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B8D" w:rsidRDefault="004D4B8D" w:rsidP="0025375B">
      <w:pPr>
        <w:spacing w:line="240" w:lineRule="auto"/>
        <w:jc w:val="center"/>
        <w:rPr>
          <w:rFonts w:ascii="Times New Roman" w:hAnsi="Times New Roman" w:cs="Times New Roman"/>
        </w:rPr>
      </w:pPr>
      <w:r>
        <w:rPr>
          <w:rFonts w:ascii="Times New Roman" w:hAnsi="Times New Roman" w:cs="Times New Roman"/>
        </w:rPr>
        <w:t xml:space="preserve">СПА «Комитет по  образованию» </w:t>
      </w:r>
      <w:r w:rsidR="00347530">
        <w:rPr>
          <w:rFonts w:ascii="Times New Roman" w:hAnsi="Times New Roman" w:cs="Times New Roman"/>
        </w:rPr>
        <w:t xml:space="preserve"> </w:t>
      </w:r>
      <w:r>
        <w:rPr>
          <w:rFonts w:ascii="Times New Roman" w:hAnsi="Times New Roman" w:cs="Times New Roman"/>
        </w:rPr>
        <w:t>г.</w:t>
      </w:r>
      <w:r w:rsidR="00347530">
        <w:rPr>
          <w:rFonts w:ascii="Times New Roman" w:hAnsi="Times New Roman" w:cs="Times New Roman"/>
        </w:rPr>
        <w:t xml:space="preserve"> </w:t>
      </w:r>
      <w:r>
        <w:rPr>
          <w:rFonts w:ascii="Times New Roman" w:hAnsi="Times New Roman" w:cs="Times New Roman"/>
        </w:rPr>
        <w:t>Серпухов</w:t>
      </w:r>
    </w:p>
    <w:p w:rsidR="004D4B8D" w:rsidRDefault="004D4B8D" w:rsidP="0025375B">
      <w:pPr>
        <w:spacing w:line="240" w:lineRule="auto"/>
        <w:jc w:val="center"/>
        <w:rPr>
          <w:rFonts w:ascii="Times New Roman" w:hAnsi="Times New Roman" w:cs="Times New Roman"/>
        </w:rPr>
      </w:pPr>
    </w:p>
    <w:p w:rsidR="004D4B8D" w:rsidRDefault="00910AA6" w:rsidP="0025375B">
      <w:pPr>
        <w:spacing w:line="240" w:lineRule="auto"/>
        <w:jc w:val="center"/>
        <w:rPr>
          <w:rFonts w:ascii="Times New Roman" w:hAnsi="Times New Roman" w:cs="Times New Roman"/>
        </w:rPr>
      </w:pPr>
      <w:r>
        <w:rPr>
          <w:rFonts w:ascii="Times New Roman" w:hAnsi="Times New Roman" w:cs="Times New Roman"/>
        </w:rPr>
        <w:t xml:space="preserve"> </w:t>
      </w:r>
    </w:p>
    <w:tbl>
      <w:tblPr>
        <w:tblpPr w:leftFromText="180" w:rightFromText="180" w:vertAnchor="text" w:horzAnchor="margin" w:tblpY="95"/>
        <w:tblW w:w="0" w:type="auto"/>
        <w:tblLook w:val="01E0"/>
      </w:tblPr>
      <w:tblGrid>
        <w:gridCol w:w="4421"/>
        <w:gridCol w:w="5150"/>
      </w:tblGrid>
      <w:tr w:rsidR="004D4B8D">
        <w:tc>
          <w:tcPr>
            <w:tcW w:w="4785" w:type="dxa"/>
          </w:tcPr>
          <w:p w:rsidR="004D4B8D" w:rsidRPr="00BD1EE0" w:rsidRDefault="004D4B8D">
            <w:pPr>
              <w:spacing w:line="240" w:lineRule="auto"/>
              <w:rPr>
                <w:rFonts w:ascii="Times New Roman" w:hAnsi="Times New Roman" w:cs="Times New Roman"/>
                <w:b/>
                <w:bCs/>
              </w:rPr>
            </w:pPr>
            <w:r>
              <w:rPr>
                <w:rFonts w:ascii="Times New Roman" w:hAnsi="Times New Roman" w:cs="Times New Roman"/>
                <w:b/>
                <w:bCs/>
              </w:rPr>
              <w:t>Согласовано</w:t>
            </w:r>
          </w:p>
          <w:p w:rsidR="004D4B8D" w:rsidRDefault="004D4B8D">
            <w:pPr>
              <w:spacing w:line="240" w:lineRule="auto"/>
              <w:rPr>
                <w:rFonts w:ascii="Times New Roman" w:hAnsi="Times New Roman" w:cs="Times New Roman"/>
              </w:rPr>
            </w:pPr>
            <w:r>
              <w:rPr>
                <w:rFonts w:ascii="Times New Roman" w:hAnsi="Times New Roman" w:cs="Times New Roman"/>
              </w:rPr>
              <w:t xml:space="preserve">Председатель  СПА «Комитет по  образованию» г.Серпухов </w:t>
            </w:r>
          </w:p>
          <w:p w:rsidR="004D4B8D" w:rsidRDefault="004D4B8D">
            <w:pPr>
              <w:spacing w:line="240" w:lineRule="auto"/>
              <w:rPr>
                <w:rFonts w:ascii="Times New Roman" w:hAnsi="Times New Roman" w:cs="Times New Roman"/>
              </w:rPr>
            </w:pPr>
            <w:r>
              <w:rPr>
                <w:rFonts w:ascii="Times New Roman" w:hAnsi="Times New Roman" w:cs="Times New Roman"/>
              </w:rPr>
              <w:t>__________________________</w:t>
            </w:r>
          </w:p>
          <w:p w:rsidR="004D4B8D" w:rsidRDefault="004D4B8D">
            <w:pPr>
              <w:spacing w:line="240" w:lineRule="auto"/>
              <w:rPr>
                <w:rFonts w:ascii="Times New Roman" w:hAnsi="Times New Roman" w:cs="Times New Roman"/>
              </w:rPr>
            </w:pPr>
            <w:r>
              <w:rPr>
                <w:rFonts w:ascii="Times New Roman" w:hAnsi="Times New Roman" w:cs="Times New Roman"/>
              </w:rPr>
              <w:t>«___»__________</w:t>
            </w:r>
            <w:r w:rsidR="00BD1EE0">
              <w:rPr>
                <w:rFonts w:ascii="Times New Roman" w:hAnsi="Times New Roman" w:cs="Times New Roman"/>
              </w:rPr>
              <w:t>_____</w:t>
            </w:r>
            <w:r>
              <w:rPr>
                <w:rFonts w:ascii="Times New Roman" w:hAnsi="Times New Roman" w:cs="Times New Roman"/>
              </w:rPr>
              <w:t xml:space="preserve"> 2011 г.</w:t>
            </w:r>
          </w:p>
          <w:p w:rsidR="004D4B8D" w:rsidRDefault="004D4B8D">
            <w:pPr>
              <w:spacing w:line="240" w:lineRule="auto"/>
              <w:rPr>
                <w:rFonts w:ascii="Times New Roman" w:hAnsi="Times New Roman" w:cs="Times New Roman"/>
              </w:rPr>
            </w:pPr>
          </w:p>
        </w:tc>
        <w:tc>
          <w:tcPr>
            <w:tcW w:w="5813" w:type="dxa"/>
          </w:tcPr>
          <w:p w:rsidR="004D4B8D" w:rsidRDefault="004D4B8D">
            <w:pPr>
              <w:spacing w:line="240" w:lineRule="auto"/>
              <w:ind w:left="885"/>
              <w:rPr>
                <w:rFonts w:ascii="Times New Roman" w:hAnsi="Times New Roman" w:cs="Times New Roman"/>
              </w:rPr>
            </w:pPr>
            <w:r>
              <w:rPr>
                <w:rFonts w:ascii="Times New Roman" w:hAnsi="Times New Roman" w:cs="Times New Roman"/>
              </w:rPr>
              <w:t>Принята на заседании</w:t>
            </w:r>
          </w:p>
          <w:p w:rsidR="004D4B8D" w:rsidRDefault="004D4B8D">
            <w:pPr>
              <w:spacing w:line="240" w:lineRule="auto"/>
              <w:ind w:left="885"/>
              <w:rPr>
                <w:rFonts w:ascii="Times New Roman" w:hAnsi="Times New Roman" w:cs="Times New Roman"/>
              </w:rPr>
            </w:pPr>
            <w:r>
              <w:rPr>
                <w:rFonts w:ascii="Times New Roman" w:hAnsi="Times New Roman" w:cs="Times New Roman"/>
              </w:rPr>
              <w:t xml:space="preserve">Педагогического совета </w:t>
            </w:r>
          </w:p>
          <w:p w:rsidR="004D4B8D" w:rsidRDefault="00347530">
            <w:pPr>
              <w:spacing w:line="240" w:lineRule="auto"/>
              <w:ind w:left="885"/>
              <w:rPr>
                <w:rFonts w:ascii="Times New Roman" w:hAnsi="Times New Roman" w:cs="Times New Roman"/>
              </w:rPr>
            </w:pPr>
            <w:r>
              <w:rPr>
                <w:rFonts w:ascii="Times New Roman" w:hAnsi="Times New Roman" w:cs="Times New Roman"/>
              </w:rPr>
              <w:t xml:space="preserve">МДОУ </w:t>
            </w:r>
            <w:r w:rsidR="004D4B8D">
              <w:rPr>
                <w:rFonts w:ascii="Times New Roman" w:hAnsi="Times New Roman" w:cs="Times New Roman"/>
              </w:rPr>
              <w:t xml:space="preserve"> – детского сада № </w:t>
            </w:r>
            <w:r>
              <w:rPr>
                <w:rFonts w:ascii="Times New Roman" w:hAnsi="Times New Roman" w:cs="Times New Roman"/>
              </w:rPr>
              <w:t xml:space="preserve"> 4</w:t>
            </w:r>
            <w:r w:rsidR="004D4B8D">
              <w:rPr>
                <w:rFonts w:ascii="Times New Roman" w:hAnsi="Times New Roman" w:cs="Times New Roman"/>
              </w:rPr>
              <w:t xml:space="preserve">1 </w:t>
            </w:r>
            <w:r>
              <w:rPr>
                <w:rFonts w:ascii="Times New Roman" w:hAnsi="Times New Roman" w:cs="Times New Roman"/>
              </w:rPr>
              <w:t>«Кораблик</w:t>
            </w:r>
            <w:r w:rsidR="004D4B8D">
              <w:rPr>
                <w:rFonts w:ascii="Times New Roman" w:hAnsi="Times New Roman" w:cs="Times New Roman"/>
              </w:rPr>
              <w:t>»</w:t>
            </w:r>
          </w:p>
          <w:p w:rsidR="004D4B8D" w:rsidRDefault="00910AA6">
            <w:pPr>
              <w:spacing w:line="240" w:lineRule="auto"/>
              <w:ind w:left="885"/>
              <w:rPr>
                <w:rFonts w:ascii="Times New Roman" w:hAnsi="Times New Roman" w:cs="Times New Roman"/>
              </w:rPr>
            </w:pPr>
            <w:r>
              <w:rPr>
                <w:rFonts w:ascii="Times New Roman" w:hAnsi="Times New Roman" w:cs="Times New Roman"/>
              </w:rPr>
              <w:t xml:space="preserve">Протокол №   </w:t>
            </w:r>
            <w:r>
              <w:rPr>
                <w:rFonts w:ascii="Times New Roman" w:hAnsi="Times New Roman" w:cs="Times New Roman"/>
                <w:u w:val="single"/>
              </w:rPr>
              <w:t xml:space="preserve">  1  </w:t>
            </w:r>
            <w:r>
              <w:rPr>
                <w:rFonts w:ascii="Times New Roman" w:hAnsi="Times New Roman" w:cs="Times New Roman"/>
              </w:rPr>
              <w:t xml:space="preserve">  от </w:t>
            </w:r>
            <w:r w:rsidRPr="00910AA6">
              <w:rPr>
                <w:rFonts w:ascii="Times New Roman" w:hAnsi="Times New Roman" w:cs="Times New Roman"/>
                <w:u w:val="single"/>
              </w:rPr>
              <w:t>30 августа</w:t>
            </w:r>
            <w:r w:rsidR="004D4B8D">
              <w:rPr>
                <w:rFonts w:ascii="Times New Roman" w:hAnsi="Times New Roman" w:cs="Times New Roman"/>
              </w:rPr>
              <w:t xml:space="preserve"> 2011 г.</w:t>
            </w:r>
          </w:p>
          <w:p w:rsidR="004D4B8D" w:rsidRDefault="00347530">
            <w:pPr>
              <w:spacing w:line="240" w:lineRule="auto"/>
              <w:ind w:left="885"/>
              <w:rPr>
                <w:rFonts w:ascii="Times New Roman" w:hAnsi="Times New Roman" w:cs="Times New Roman"/>
              </w:rPr>
            </w:pPr>
            <w:r>
              <w:rPr>
                <w:rFonts w:ascii="Times New Roman" w:hAnsi="Times New Roman" w:cs="Times New Roman"/>
              </w:rPr>
              <w:t>Заведующий  __________ Е.Ю. Корякина</w:t>
            </w:r>
          </w:p>
          <w:p w:rsidR="004D4B8D" w:rsidRDefault="004D4B8D">
            <w:pPr>
              <w:spacing w:line="240" w:lineRule="auto"/>
              <w:ind w:left="885"/>
              <w:rPr>
                <w:rFonts w:ascii="Times New Roman" w:hAnsi="Times New Roman" w:cs="Times New Roman"/>
              </w:rPr>
            </w:pPr>
          </w:p>
        </w:tc>
      </w:tr>
    </w:tbl>
    <w:p w:rsidR="004D4B8D" w:rsidRPr="00BD1EE0" w:rsidRDefault="004D4B8D" w:rsidP="00BD1EE0">
      <w:pPr>
        <w:pStyle w:val="aa"/>
        <w:jc w:val="center"/>
        <w:rPr>
          <w:rFonts w:ascii="Times New Roman" w:hAnsi="Times New Roman" w:cs="Times New Roman"/>
        </w:rPr>
      </w:pPr>
    </w:p>
    <w:p w:rsidR="004D4B8D" w:rsidRPr="00BD1EE0" w:rsidRDefault="004D4B8D" w:rsidP="00BD1EE0">
      <w:pPr>
        <w:pStyle w:val="aa"/>
        <w:jc w:val="center"/>
        <w:rPr>
          <w:rFonts w:ascii="Times New Roman" w:hAnsi="Times New Roman" w:cs="Times New Roman"/>
          <w:sz w:val="36"/>
          <w:szCs w:val="36"/>
        </w:rPr>
      </w:pPr>
      <w:r w:rsidRPr="00BD1EE0">
        <w:rPr>
          <w:rFonts w:ascii="Times New Roman" w:hAnsi="Times New Roman" w:cs="Times New Roman"/>
          <w:sz w:val="36"/>
          <w:szCs w:val="36"/>
        </w:rPr>
        <w:t>ПРОГРАММА</w:t>
      </w:r>
    </w:p>
    <w:p w:rsidR="004D4B8D" w:rsidRPr="00BD1EE0" w:rsidRDefault="004D4B8D" w:rsidP="00BD1EE0">
      <w:pPr>
        <w:pStyle w:val="aa"/>
        <w:jc w:val="center"/>
        <w:rPr>
          <w:rFonts w:ascii="Times New Roman" w:hAnsi="Times New Roman" w:cs="Times New Roman"/>
          <w:sz w:val="36"/>
          <w:szCs w:val="36"/>
        </w:rPr>
      </w:pPr>
      <w:r w:rsidRPr="00BD1EE0">
        <w:rPr>
          <w:rFonts w:ascii="Times New Roman" w:hAnsi="Times New Roman" w:cs="Times New Roman"/>
          <w:sz w:val="36"/>
          <w:szCs w:val="36"/>
        </w:rPr>
        <w:t>развития муниципального дошкольного</w:t>
      </w:r>
    </w:p>
    <w:p w:rsidR="004D4B8D" w:rsidRPr="00BD1EE0" w:rsidRDefault="004D4B8D" w:rsidP="00BD1EE0">
      <w:pPr>
        <w:pStyle w:val="aa"/>
        <w:jc w:val="center"/>
        <w:rPr>
          <w:rFonts w:ascii="Times New Roman" w:hAnsi="Times New Roman" w:cs="Times New Roman"/>
          <w:sz w:val="36"/>
          <w:szCs w:val="36"/>
        </w:rPr>
      </w:pPr>
      <w:r w:rsidRPr="00BD1EE0">
        <w:rPr>
          <w:rFonts w:ascii="Times New Roman" w:hAnsi="Times New Roman" w:cs="Times New Roman"/>
          <w:sz w:val="36"/>
          <w:szCs w:val="36"/>
        </w:rPr>
        <w:t>образовательного учреждения</w:t>
      </w:r>
    </w:p>
    <w:p w:rsidR="004D4B8D" w:rsidRPr="00BD1EE0" w:rsidRDefault="004D4B8D" w:rsidP="00BD1EE0">
      <w:pPr>
        <w:pStyle w:val="aa"/>
        <w:rPr>
          <w:rFonts w:ascii="Times New Roman" w:hAnsi="Times New Roman" w:cs="Times New Roman"/>
          <w:sz w:val="36"/>
          <w:szCs w:val="36"/>
        </w:rPr>
      </w:pPr>
      <w:r w:rsidRPr="00BD1EE0">
        <w:rPr>
          <w:rFonts w:ascii="Times New Roman" w:hAnsi="Times New Roman" w:cs="Times New Roman"/>
          <w:sz w:val="36"/>
          <w:szCs w:val="36"/>
        </w:rPr>
        <w:t xml:space="preserve">детского сада </w:t>
      </w:r>
      <w:r w:rsidR="00347530" w:rsidRPr="00BD1EE0">
        <w:rPr>
          <w:rFonts w:ascii="Times New Roman" w:hAnsi="Times New Roman" w:cs="Times New Roman"/>
          <w:sz w:val="36"/>
          <w:szCs w:val="36"/>
        </w:rPr>
        <w:t>комбинированного вида № 41 «Кораблик</w:t>
      </w:r>
      <w:r w:rsidRPr="00BD1EE0">
        <w:rPr>
          <w:rFonts w:ascii="Times New Roman" w:hAnsi="Times New Roman" w:cs="Times New Roman"/>
          <w:sz w:val="36"/>
          <w:szCs w:val="36"/>
        </w:rPr>
        <w:t>»</w:t>
      </w:r>
    </w:p>
    <w:p w:rsidR="004D4B8D" w:rsidRDefault="004D4B8D" w:rsidP="00BD1EE0">
      <w:pPr>
        <w:jc w:val="center"/>
        <w:rPr>
          <w:rFonts w:ascii="Times New Roman" w:hAnsi="Times New Roman"/>
          <w:b/>
          <w:sz w:val="28"/>
          <w:szCs w:val="28"/>
        </w:rPr>
      </w:pPr>
    </w:p>
    <w:p w:rsidR="00BD1EE0" w:rsidRDefault="00FF5608" w:rsidP="00BD1EE0">
      <w:pPr>
        <w:jc w:val="center"/>
        <w:rPr>
          <w:rFonts w:ascii="Times New Roman" w:hAnsi="Times New Roman" w:cs="Times New Roman"/>
        </w:rPr>
      </w:pPr>
      <w:r w:rsidRPr="00FF5608">
        <w:rPr>
          <w:rFonts w:ascii="Times New Roman" w:hAnsi="Times New Roman"/>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36" type="#_x0000_t75" style="width:302.25pt;height:302.25pt;visibility:visible" filled="t" fillcolor="window">
            <v:imagedata r:id="rId6" o:title="" croptop="3758f" cropleft="1861f" cropright="3722f" gain="182044f" blacklevel="1966f"/>
          </v:shape>
        </w:pict>
      </w:r>
    </w:p>
    <w:p w:rsidR="004D4B8D" w:rsidRDefault="004D4B8D" w:rsidP="0025375B">
      <w:pPr>
        <w:rPr>
          <w:rFonts w:ascii="Times New Roman" w:hAnsi="Times New Roman" w:cs="Times New Roman"/>
        </w:rPr>
      </w:pPr>
    </w:p>
    <w:p w:rsidR="004D4B8D" w:rsidRDefault="004D4B8D" w:rsidP="0025375B">
      <w:pPr>
        <w:rPr>
          <w:rFonts w:ascii="Times New Roman" w:hAnsi="Times New Roman" w:cs="Times New Roman"/>
        </w:rPr>
      </w:pPr>
    </w:p>
    <w:p w:rsidR="004D4B8D" w:rsidRDefault="004D4B8D" w:rsidP="0025375B">
      <w:pPr>
        <w:rPr>
          <w:rFonts w:ascii="Times New Roman" w:hAnsi="Times New Roman" w:cs="Times New Roman"/>
        </w:rPr>
      </w:pPr>
    </w:p>
    <w:p w:rsidR="00BD1EE0" w:rsidRDefault="004D4B8D" w:rsidP="00BD1EE0">
      <w:pPr>
        <w:jc w:val="center"/>
        <w:rPr>
          <w:rFonts w:ascii="Times New Roman" w:hAnsi="Times New Roman" w:cs="Times New Roman"/>
        </w:rPr>
      </w:pPr>
      <w:r>
        <w:rPr>
          <w:rFonts w:ascii="Times New Roman" w:hAnsi="Times New Roman" w:cs="Times New Roman"/>
        </w:rPr>
        <w:t>г. Серпухов</w:t>
      </w:r>
    </w:p>
    <w:p w:rsidR="00BD1EE0" w:rsidRDefault="00BD1EE0" w:rsidP="00BD1EE0">
      <w:pPr>
        <w:jc w:val="center"/>
        <w:rPr>
          <w:rFonts w:ascii="Times New Roman" w:hAnsi="Times New Roman"/>
          <w:b/>
          <w:bCs/>
          <w:sz w:val="32"/>
          <w:szCs w:val="32"/>
        </w:rPr>
      </w:pPr>
      <w:r>
        <w:rPr>
          <w:rFonts w:ascii="Times New Roman" w:hAnsi="Times New Roman"/>
          <w:b/>
          <w:bCs/>
          <w:sz w:val="32"/>
          <w:szCs w:val="32"/>
        </w:rPr>
        <w:lastRenderedPageBreak/>
        <w:t>Паспорт программы развития</w:t>
      </w:r>
    </w:p>
    <w:p w:rsidR="00BD1EE0" w:rsidRPr="00BD2855" w:rsidRDefault="00BD1EE0" w:rsidP="00BD1EE0">
      <w:pPr>
        <w:jc w:val="center"/>
        <w:rPr>
          <w:rFonts w:ascii="Times New Roman" w:hAnsi="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6628"/>
      </w:tblGrid>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Наименование Программы</w:t>
            </w:r>
          </w:p>
        </w:tc>
        <w:tc>
          <w:tcPr>
            <w:tcW w:w="6628" w:type="dxa"/>
          </w:tcPr>
          <w:p w:rsidR="00BD1EE0" w:rsidRPr="00101C9E" w:rsidRDefault="00BD1EE0" w:rsidP="00BD1EE0">
            <w:pPr>
              <w:spacing w:after="0" w:line="360" w:lineRule="auto"/>
              <w:rPr>
                <w:rFonts w:ascii="Times New Roman" w:hAnsi="Times New Roman"/>
                <w:sz w:val="24"/>
                <w:szCs w:val="24"/>
              </w:rPr>
            </w:pPr>
            <w:r w:rsidRPr="00101C9E">
              <w:rPr>
                <w:rFonts w:ascii="Times New Roman" w:hAnsi="Times New Roman"/>
                <w:sz w:val="24"/>
                <w:szCs w:val="24"/>
              </w:rPr>
              <w:t xml:space="preserve">Программа развития муниципального дошкольного образовательного  учреждения детского сада комбинированного вида </w:t>
            </w:r>
          </w:p>
          <w:p w:rsidR="00BD1EE0" w:rsidRPr="00101C9E" w:rsidRDefault="00BD1EE0" w:rsidP="00BD1EE0">
            <w:pPr>
              <w:spacing w:after="0" w:line="360" w:lineRule="auto"/>
              <w:rPr>
                <w:rFonts w:ascii="Times New Roman" w:hAnsi="Times New Roman"/>
                <w:sz w:val="24"/>
                <w:szCs w:val="24"/>
              </w:rPr>
            </w:pPr>
            <w:r w:rsidRPr="00101C9E">
              <w:rPr>
                <w:rFonts w:ascii="Times New Roman" w:hAnsi="Times New Roman"/>
                <w:sz w:val="24"/>
                <w:szCs w:val="24"/>
              </w:rPr>
              <w:t>№  41 «Кораблик»  на 2011-2015 годы</w:t>
            </w:r>
            <w:r w:rsidRPr="00101C9E">
              <w:rPr>
                <w:rStyle w:val="a8"/>
                <w:rFonts w:ascii="Times New Roman" w:hAnsi="Times New Roman"/>
                <w:sz w:val="24"/>
                <w:szCs w:val="24"/>
              </w:rPr>
              <w:t> </w:t>
            </w:r>
            <w:r w:rsidRPr="00101C9E">
              <w:rPr>
                <w:rFonts w:ascii="Times New Roman" w:hAnsi="Times New Roman"/>
                <w:sz w:val="24"/>
                <w:szCs w:val="24"/>
              </w:rPr>
              <w:t xml:space="preserve"> </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Основание для разработки программы</w:t>
            </w:r>
          </w:p>
        </w:tc>
        <w:tc>
          <w:tcPr>
            <w:tcW w:w="6628" w:type="dxa"/>
          </w:tcPr>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Конституция РФ</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Национальная образовательная инициатива «Наша новая школа»</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Закон Российской Федерации «Об образовании»</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Концепция Федеральной целевой программы развития образования на 2011-2015 годы</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 xml:space="preserve">Постановление Правительства РФ № 666 от 12.09.2008 г. «Об утверждении Типового положения о дошкольном образовательном учреждении» </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Федеральные государственные требования к структуре основной общеобразовательной программы дошкольного образования № 655 от 23.11 2009 г.</w:t>
            </w:r>
          </w:p>
          <w:p w:rsidR="00BD1EE0" w:rsidRPr="00101C9E" w:rsidRDefault="00BD1EE0" w:rsidP="00BD1EE0">
            <w:pPr>
              <w:numPr>
                <w:ilvl w:val="0"/>
                <w:numId w:val="39"/>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Программа  развития системы образования города Серпухова на период 2011-2015г</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p>
          <w:p w:rsidR="00BD1EE0" w:rsidRPr="00101C9E" w:rsidRDefault="00BD1EE0" w:rsidP="00D4631F">
            <w:pPr>
              <w:spacing w:after="0" w:line="360" w:lineRule="auto"/>
              <w:jc w:val="center"/>
              <w:rPr>
                <w:rFonts w:ascii="Times New Roman" w:hAnsi="Times New Roman"/>
                <w:sz w:val="24"/>
                <w:szCs w:val="24"/>
              </w:rPr>
            </w:pPr>
            <w:r w:rsidRPr="00101C9E">
              <w:rPr>
                <w:rFonts w:ascii="Times New Roman" w:hAnsi="Times New Roman"/>
                <w:sz w:val="24"/>
                <w:szCs w:val="24"/>
              </w:rPr>
              <w:t>Заказчик Программы</w:t>
            </w:r>
          </w:p>
        </w:tc>
        <w:tc>
          <w:tcPr>
            <w:tcW w:w="6628" w:type="dxa"/>
          </w:tcPr>
          <w:p w:rsidR="00BD1EE0" w:rsidRDefault="00BD1EE0" w:rsidP="00BD1EE0">
            <w:pPr>
              <w:pStyle w:val="a4"/>
              <w:spacing w:after="0" w:line="360" w:lineRule="auto"/>
              <w:rPr>
                <w:rFonts w:ascii="Times New Roman" w:hAnsi="Times New Roman"/>
              </w:rPr>
            </w:pPr>
          </w:p>
          <w:p w:rsidR="00BD1EE0" w:rsidRPr="00101C9E" w:rsidRDefault="00BD1EE0" w:rsidP="00BD1EE0">
            <w:pPr>
              <w:pStyle w:val="a4"/>
              <w:spacing w:after="0" w:line="360" w:lineRule="auto"/>
              <w:rPr>
                <w:rFonts w:ascii="Times New Roman" w:hAnsi="Times New Roman"/>
              </w:rPr>
            </w:pPr>
            <w:r w:rsidRPr="00101C9E">
              <w:rPr>
                <w:rFonts w:ascii="Times New Roman" w:hAnsi="Times New Roman"/>
              </w:rPr>
              <w:t>СПА «Комитет по  образованию»   г.  Серпухов</w:t>
            </w:r>
          </w:p>
          <w:p w:rsidR="00BD1EE0" w:rsidRPr="00101C9E" w:rsidRDefault="00BD1EE0" w:rsidP="00BD1EE0">
            <w:pPr>
              <w:pStyle w:val="a4"/>
              <w:spacing w:after="0" w:line="360" w:lineRule="auto"/>
              <w:rPr>
                <w:rFonts w:ascii="Times New Roman" w:hAnsi="Times New Roman"/>
              </w:rPr>
            </w:pP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Основной разработчик Программы</w:t>
            </w:r>
          </w:p>
        </w:tc>
        <w:tc>
          <w:tcPr>
            <w:tcW w:w="6628" w:type="dxa"/>
          </w:tcPr>
          <w:p w:rsidR="00BD1EE0" w:rsidRPr="00BD1EE0" w:rsidRDefault="00910AA6" w:rsidP="00BD1EE0">
            <w:pPr>
              <w:pStyle w:val="aa"/>
              <w:rPr>
                <w:rFonts w:ascii="Times New Roman" w:hAnsi="Times New Roman" w:cs="Times New Roman"/>
              </w:rPr>
            </w:pPr>
            <w:r>
              <w:rPr>
                <w:rFonts w:ascii="Times New Roman" w:hAnsi="Times New Roman" w:cs="Times New Roman"/>
              </w:rPr>
              <w:t xml:space="preserve">Педагогический коллектив </w:t>
            </w:r>
            <w:r w:rsidR="00BD1EE0" w:rsidRPr="00BD1EE0">
              <w:rPr>
                <w:rFonts w:ascii="Times New Roman" w:hAnsi="Times New Roman" w:cs="Times New Roman"/>
              </w:rPr>
              <w:t xml:space="preserve"> МДОУ - детского сада </w:t>
            </w:r>
          </w:p>
          <w:p w:rsidR="00DF7B3B" w:rsidRDefault="00DF7B3B" w:rsidP="00BD1EE0">
            <w:pPr>
              <w:pStyle w:val="aa"/>
              <w:rPr>
                <w:rFonts w:ascii="Times New Roman" w:hAnsi="Times New Roman" w:cs="Times New Roman"/>
              </w:rPr>
            </w:pPr>
          </w:p>
          <w:p w:rsidR="00BD1EE0" w:rsidRPr="00101C9E" w:rsidRDefault="00BD1EE0" w:rsidP="00BD1EE0">
            <w:pPr>
              <w:pStyle w:val="aa"/>
            </w:pPr>
            <w:r w:rsidRPr="00BD1EE0">
              <w:rPr>
                <w:rFonts w:ascii="Times New Roman" w:hAnsi="Times New Roman" w:cs="Times New Roman"/>
              </w:rPr>
              <w:t>№  41 «Кораблик»</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Цель и задачи Программы</w:t>
            </w:r>
          </w:p>
        </w:tc>
        <w:tc>
          <w:tcPr>
            <w:tcW w:w="6628" w:type="dxa"/>
          </w:tcPr>
          <w:p w:rsidR="00BD1EE0" w:rsidRPr="00101C9E" w:rsidRDefault="00BD1EE0" w:rsidP="00BD1EE0">
            <w:pPr>
              <w:spacing w:before="100" w:beforeAutospacing="1" w:after="100" w:afterAutospacing="1" w:line="360" w:lineRule="auto"/>
              <w:rPr>
                <w:rFonts w:ascii="Times New Roman" w:hAnsi="Times New Roman"/>
                <w:sz w:val="24"/>
                <w:szCs w:val="24"/>
              </w:rPr>
            </w:pPr>
            <w:r w:rsidRPr="00101C9E">
              <w:rPr>
                <w:rFonts w:ascii="Times New Roman" w:hAnsi="Times New Roman"/>
                <w:b/>
                <w:bCs/>
                <w:sz w:val="24"/>
                <w:szCs w:val="24"/>
              </w:rPr>
              <w:t>Цель программы</w:t>
            </w:r>
            <w:r w:rsidRPr="00101C9E">
              <w:rPr>
                <w:rFonts w:ascii="Times New Roman" w:hAnsi="Times New Roman"/>
                <w:sz w:val="24"/>
                <w:szCs w:val="24"/>
              </w:rPr>
              <w:t>:  Создание в детском саду системы интегративного образования, реализующего право каждого ребенка на качественное и доступное образование, обеспечивающее равные стартовые возможности для полноценного физического и психического развития детей, как основы их успешного обучения в школе</w:t>
            </w:r>
          </w:p>
          <w:p w:rsidR="00BD1EE0" w:rsidRPr="00101C9E" w:rsidRDefault="00BD1EE0" w:rsidP="00BD1EE0">
            <w:pPr>
              <w:spacing w:after="0" w:line="360" w:lineRule="auto"/>
              <w:ind w:left="360"/>
              <w:rPr>
                <w:rFonts w:ascii="Times New Roman" w:hAnsi="Times New Roman"/>
                <w:b/>
                <w:bCs/>
                <w:sz w:val="24"/>
                <w:szCs w:val="24"/>
              </w:rPr>
            </w:pPr>
          </w:p>
          <w:p w:rsidR="00BD1EE0" w:rsidRPr="00101C9E" w:rsidRDefault="00BD1EE0" w:rsidP="00BD1EE0">
            <w:pPr>
              <w:spacing w:after="0" w:line="360" w:lineRule="auto"/>
              <w:ind w:left="360"/>
              <w:rPr>
                <w:rFonts w:ascii="Times New Roman" w:hAnsi="Times New Roman"/>
                <w:sz w:val="24"/>
                <w:szCs w:val="24"/>
              </w:rPr>
            </w:pPr>
            <w:r w:rsidRPr="00101C9E">
              <w:rPr>
                <w:rFonts w:ascii="Times New Roman" w:hAnsi="Times New Roman"/>
                <w:b/>
                <w:bCs/>
                <w:sz w:val="24"/>
                <w:szCs w:val="24"/>
              </w:rPr>
              <w:lastRenderedPageBreak/>
              <w:t>Задачи</w:t>
            </w:r>
            <w:r w:rsidRPr="00101C9E">
              <w:rPr>
                <w:rFonts w:ascii="Times New Roman" w:hAnsi="Times New Roman"/>
                <w:sz w:val="24"/>
                <w:szCs w:val="24"/>
              </w:rPr>
              <w:t xml:space="preserve">: </w:t>
            </w:r>
          </w:p>
          <w:p w:rsidR="00BD1EE0" w:rsidRPr="00101C9E" w:rsidRDefault="00BD1EE0" w:rsidP="00BD1EE0">
            <w:pPr>
              <w:numPr>
                <w:ilvl w:val="0"/>
                <w:numId w:val="40"/>
              </w:numPr>
              <w:spacing w:before="100" w:beforeAutospacing="1" w:after="100" w:afterAutospacing="1" w:line="360" w:lineRule="auto"/>
              <w:rPr>
                <w:rFonts w:ascii="Times New Roman" w:hAnsi="Times New Roman"/>
                <w:sz w:val="24"/>
                <w:szCs w:val="24"/>
              </w:rPr>
            </w:pPr>
            <w:r w:rsidRPr="00101C9E">
              <w:rPr>
                <w:rFonts w:ascii="Times New Roman" w:hAnsi="Times New Roman"/>
                <w:sz w:val="24"/>
                <w:szCs w:val="24"/>
              </w:rPr>
              <w:t xml:space="preserve">Совершенствовать работу по сохранению  и укреплению здоровья детей, формированию ценностей здорового образа жизни. </w:t>
            </w:r>
          </w:p>
          <w:p w:rsidR="00BD1EE0" w:rsidRPr="00101C9E" w:rsidRDefault="00BD1EE0" w:rsidP="00BD1EE0">
            <w:pPr>
              <w:numPr>
                <w:ilvl w:val="0"/>
                <w:numId w:val="40"/>
              </w:numPr>
              <w:spacing w:after="0" w:line="360" w:lineRule="auto"/>
              <w:rPr>
                <w:rFonts w:ascii="Times New Roman" w:hAnsi="Times New Roman"/>
                <w:sz w:val="24"/>
                <w:szCs w:val="24"/>
              </w:rPr>
            </w:pPr>
            <w:r w:rsidRPr="00101C9E">
              <w:rPr>
                <w:rFonts w:ascii="Times New Roman" w:hAnsi="Times New Roman"/>
                <w:sz w:val="24"/>
                <w:szCs w:val="24"/>
              </w:rPr>
              <w:t>Изучить и внедрить в практику работы ДОУ Программу «От рождения до школы» с учётом приоритетных направлений деятельности (познавательно - речевое)  и специфики условий, в которых осуществляется образовательный процесс</w:t>
            </w:r>
          </w:p>
          <w:p w:rsidR="00BD1EE0" w:rsidRPr="00101C9E" w:rsidRDefault="00BD1EE0" w:rsidP="00BD1EE0">
            <w:pPr>
              <w:numPr>
                <w:ilvl w:val="0"/>
                <w:numId w:val="40"/>
              </w:numPr>
              <w:spacing w:after="0" w:line="360" w:lineRule="auto"/>
              <w:rPr>
                <w:rFonts w:ascii="Times New Roman" w:hAnsi="Times New Roman"/>
                <w:sz w:val="24"/>
                <w:szCs w:val="24"/>
              </w:rPr>
            </w:pPr>
            <w:r w:rsidRPr="00101C9E">
              <w:rPr>
                <w:rFonts w:ascii="Times New Roman" w:hAnsi="Times New Roman"/>
                <w:sz w:val="24"/>
                <w:szCs w:val="24"/>
              </w:rPr>
              <w:t>Освоить и внедрить новые технологии воспитания и образования дошкольников, способствующих самореализации ребёнка в разных видах деятельности.</w:t>
            </w:r>
          </w:p>
          <w:p w:rsidR="00BD1EE0" w:rsidRPr="00101C9E" w:rsidRDefault="00BD1EE0" w:rsidP="00BD1EE0">
            <w:pPr>
              <w:numPr>
                <w:ilvl w:val="0"/>
                <w:numId w:val="40"/>
              </w:numPr>
              <w:spacing w:after="0" w:line="360" w:lineRule="auto"/>
              <w:rPr>
                <w:rFonts w:ascii="Times New Roman" w:hAnsi="Times New Roman"/>
                <w:sz w:val="24"/>
                <w:szCs w:val="24"/>
              </w:rPr>
            </w:pPr>
            <w:r w:rsidRPr="00101C9E">
              <w:rPr>
                <w:rFonts w:ascii="Times New Roman" w:hAnsi="Times New Roman"/>
                <w:sz w:val="24"/>
                <w:szCs w:val="24"/>
              </w:rPr>
              <w:t xml:space="preserve"> Продолжить работу по созданию системы коррекционно-логопедической и психолого-педагогической помощи детям с речевыми нарушениями и без речевой патологии. </w:t>
            </w:r>
          </w:p>
          <w:p w:rsidR="00BD1EE0" w:rsidRPr="00101C9E" w:rsidRDefault="00BD1EE0" w:rsidP="00BD1EE0">
            <w:pPr>
              <w:numPr>
                <w:ilvl w:val="0"/>
                <w:numId w:val="40"/>
              </w:numPr>
              <w:spacing w:before="100" w:beforeAutospacing="1" w:after="100" w:afterAutospacing="1" w:line="360" w:lineRule="auto"/>
              <w:jc w:val="both"/>
              <w:rPr>
                <w:rFonts w:ascii="Times New Roman" w:hAnsi="Times New Roman"/>
                <w:color w:val="2B2C30"/>
                <w:sz w:val="24"/>
                <w:szCs w:val="24"/>
              </w:rPr>
            </w:pPr>
            <w:r w:rsidRPr="00101C9E">
              <w:rPr>
                <w:rFonts w:ascii="Times New Roman" w:hAnsi="Times New Roman"/>
                <w:color w:val="2B2C30"/>
                <w:sz w:val="24"/>
                <w:szCs w:val="24"/>
              </w:rPr>
              <w:t>Обеспечить ДОУ компьютерным, сетевым, мультимедийным оборудованием, необходимым для эффективного использования информационно</w:t>
            </w:r>
            <w:r w:rsidRPr="00101C9E">
              <w:rPr>
                <w:rFonts w:ascii="Times New Roman" w:hAnsi="Times New Roman"/>
                <w:color w:val="2B2C30"/>
                <w:sz w:val="24"/>
                <w:szCs w:val="24"/>
              </w:rPr>
              <w:softHyphen/>
              <w:t xml:space="preserve">-коммуникационных технологий (ИКТ) в образовательном процессе. </w:t>
            </w:r>
          </w:p>
          <w:p w:rsidR="00BD1EE0" w:rsidRPr="00101C9E" w:rsidRDefault="00910AA6" w:rsidP="00BD1EE0">
            <w:pPr>
              <w:numPr>
                <w:ilvl w:val="0"/>
                <w:numId w:val="40"/>
              </w:numPr>
              <w:spacing w:before="100" w:beforeAutospacing="1" w:after="100" w:afterAutospacing="1" w:line="360" w:lineRule="auto"/>
              <w:jc w:val="both"/>
              <w:rPr>
                <w:rFonts w:ascii="Times New Roman" w:hAnsi="Times New Roman"/>
                <w:color w:val="2B2C30"/>
                <w:sz w:val="24"/>
                <w:szCs w:val="24"/>
              </w:rPr>
            </w:pPr>
            <w:r>
              <w:rPr>
                <w:rFonts w:ascii="Times New Roman" w:hAnsi="Times New Roman"/>
                <w:sz w:val="24"/>
                <w:szCs w:val="24"/>
              </w:rPr>
              <w:t>Внедрить инновационные и научно-исследовательские</w:t>
            </w:r>
            <w:r w:rsidR="00BD1EE0" w:rsidRPr="00101C9E">
              <w:rPr>
                <w:rFonts w:ascii="Times New Roman" w:hAnsi="Times New Roman"/>
                <w:sz w:val="24"/>
                <w:szCs w:val="24"/>
              </w:rPr>
              <w:t xml:space="preserve"> форм</w:t>
            </w:r>
            <w:r>
              <w:rPr>
                <w:rFonts w:ascii="Times New Roman" w:hAnsi="Times New Roman"/>
                <w:sz w:val="24"/>
                <w:szCs w:val="24"/>
              </w:rPr>
              <w:t>ы</w:t>
            </w:r>
            <w:r w:rsidR="00BD1EE0" w:rsidRPr="00101C9E">
              <w:rPr>
                <w:rFonts w:ascii="Times New Roman" w:hAnsi="Times New Roman"/>
                <w:sz w:val="24"/>
                <w:szCs w:val="24"/>
              </w:rPr>
              <w:t xml:space="preserve"> работы в педагогический процесс.</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lastRenderedPageBreak/>
              <w:t>Сроки реализации Программы</w:t>
            </w:r>
          </w:p>
        </w:tc>
        <w:tc>
          <w:tcPr>
            <w:tcW w:w="6628" w:type="dxa"/>
          </w:tcPr>
          <w:p w:rsidR="00BD1EE0" w:rsidRPr="00101C9E" w:rsidRDefault="00BD1EE0" w:rsidP="00BD1EE0">
            <w:pPr>
              <w:pStyle w:val="a4"/>
              <w:spacing w:after="0" w:line="360" w:lineRule="auto"/>
              <w:rPr>
                <w:rFonts w:ascii="Times New Roman" w:hAnsi="Times New Roman"/>
              </w:rPr>
            </w:pPr>
            <w:r w:rsidRPr="00101C9E">
              <w:rPr>
                <w:rFonts w:ascii="Times New Roman" w:hAnsi="Times New Roman"/>
              </w:rPr>
              <w:t>Реализация программы осуществляется в период  с 2011 по 2015 годы</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p>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Исполнители Программы</w:t>
            </w:r>
          </w:p>
        </w:tc>
        <w:tc>
          <w:tcPr>
            <w:tcW w:w="6628" w:type="dxa"/>
          </w:tcPr>
          <w:p w:rsidR="00BD1EE0" w:rsidRPr="00101C9E" w:rsidRDefault="00BD1EE0" w:rsidP="00BD1EE0">
            <w:pPr>
              <w:pStyle w:val="a4"/>
              <w:spacing w:after="0" w:line="360" w:lineRule="auto"/>
              <w:rPr>
                <w:rFonts w:ascii="Times New Roman" w:hAnsi="Times New Roman"/>
              </w:rPr>
            </w:pPr>
            <w:r w:rsidRPr="00101C9E">
              <w:rPr>
                <w:rFonts w:ascii="Times New Roman" w:hAnsi="Times New Roman"/>
              </w:rPr>
              <w:t>Муниципальное  дошкольное образовательное учреждение детский сад  комбинированного вида №  41 «Кораблик»</w:t>
            </w:r>
          </w:p>
          <w:p w:rsidR="00BD1EE0" w:rsidRPr="00101C9E" w:rsidRDefault="00BD1EE0" w:rsidP="00BD1EE0">
            <w:pPr>
              <w:pStyle w:val="a4"/>
              <w:spacing w:after="0" w:line="360" w:lineRule="auto"/>
              <w:rPr>
                <w:rFonts w:ascii="Times New Roman" w:hAnsi="Times New Roman"/>
              </w:rPr>
            </w:pP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Перечень основных разделов программы</w:t>
            </w:r>
          </w:p>
        </w:tc>
        <w:tc>
          <w:tcPr>
            <w:tcW w:w="6628" w:type="dxa"/>
          </w:tcPr>
          <w:p w:rsidR="00BD1EE0" w:rsidRPr="00101C9E" w:rsidRDefault="00BD1EE0" w:rsidP="00BD1EE0">
            <w:pPr>
              <w:spacing w:after="0" w:line="360" w:lineRule="auto"/>
              <w:ind w:left="360"/>
              <w:rPr>
                <w:rFonts w:ascii="Times New Roman" w:hAnsi="Times New Roman"/>
                <w:sz w:val="24"/>
                <w:szCs w:val="24"/>
              </w:rPr>
            </w:pPr>
            <w:r w:rsidRPr="00101C9E">
              <w:rPr>
                <w:rFonts w:ascii="Times New Roman" w:hAnsi="Times New Roman"/>
                <w:sz w:val="24"/>
                <w:szCs w:val="24"/>
              </w:rPr>
              <w:t>Информационная справка</w:t>
            </w:r>
          </w:p>
          <w:p w:rsidR="00BD1EE0" w:rsidRPr="00101C9E" w:rsidRDefault="00BD1EE0" w:rsidP="00BD1EE0">
            <w:pPr>
              <w:spacing w:after="0" w:line="360" w:lineRule="auto"/>
              <w:ind w:left="360"/>
              <w:rPr>
                <w:rFonts w:ascii="Times New Roman" w:hAnsi="Times New Roman"/>
                <w:sz w:val="24"/>
                <w:szCs w:val="24"/>
              </w:rPr>
            </w:pPr>
            <w:r w:rsidRPr="00101C9E">
              <w:rPr>
                <w:rFonts w:ascii="Times New Roman" w:hAnsi="Times New Roman"/>
                <w:sz w:val="24"/>
                <w:szCs w:val="24"/>
              </w:rPr>
              <w:t>Раздел 1. Проблемно-ориентированный анализ.</w:t>
            </w:r>
          </w:p>
          <w:p w:rsidR="00BD1EE0" w:rsidRPr="00101C9E" w:rsidRDefault="00BD1EE0" w:rsidP="00BD1EE0">
            <w:pPr>
              <w:spacing w:after="0" w:line="360" w:lineRule="auto"/>
              <w:ind w:left="360"/>
              <w:rPr>
                <w:rFonts w:ascii="Times New Roman" w:hAnsi="Times New Roman"/>
                <w:sz w:val="24"/>
                <w:szCs w:val="24"/>
              </w:rPr>
            </w:pPr>
            <w:r w:rsidRPr="00101C9E">
              <w:rPr>
                <w:rFonts w:ascii="Times New Roman" w:hAnsi="Times New Roman"/>
                <w:sz w:val="24"/>
                <w:szCs w:val="24"/>
              </w:rPr>
              <w:t>Раздел 2. Концепция развития ДОУ.</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Объемы и источники финансирования</w:t>
            </w:r>
          </w:p>
        </w:tc>
        <w:tc>
          <w:tcPr>
            <w:tcW w:w="6628" w:type="dxa"/>
          </w:tcPr>
          <w:p w:rsidR="00BD1EE0" w:rsidRPr="00101C9E" w:rsidRDefault="00BD1EE0" w:rsidP="00BD1EE0">
            <w:pPr>
              <w:pStyle w:val="a4"/>
              <w:spacing w:after="0" w:line="360" w:lineRule="auto"/>
              <w:rPr>
                <w:rFonts w:ascii="Times New Roman" w:hAnsi="Times New Roman"/>
              </w:rPr>
            </w:pPr>
            <w:r w:rsidRPr="00101C9E">
              <w:rPr>
                <w:rFonts w:ascii="Times New Roman" w:hAnsi="Times New Roman"/>
              </w:rPr>
              <w:t>Бюджетные средства.</w:t>
            </w:r>
          </w:p>
          <w:p w:rsidR="00BD1EE0" w:rsidRPr="00101C9E" w:rsidRDefault="00BD1EE0" w:rsidP="00BD1EE0">
            <w:pPr>
              <w:pStyle w:val="a4"/>
              <w:spacing w:after="0" w:line="360" w:lineRule="auto"/>
              <w:rPr>
                <w:rFonts w:ascii="Times New Roman" w:hAnsi="Times New Roman"/>
              </w:rPr>
            </w:pPr>
            <w:r w:rsidRPr="00101C9E">
              <w:rPr>
                <w:rFonts w:ascii="Times New Roman" w:hAnsi="Times New Roman"/>
              </w:rPr>
              <w:t>Внебюджетные средства.</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lastRenderedPageBreak/>
              <w:t>Ожидаемые конечные результаты реализации Программы</w:t>
            </w:r>
          </w:p>
          <w:p w:rsidR="00BD1EE0" w:rsidRPr="00101C9E" w:rsidRDefault="00BD1EE0" w:rsidP="00BD1EE0">
            <w:pPr>
              <w:spacing w:after="0" w:line="360" w:lineRule="auto"/>
              <w:jc w:val="center"/>
              <w:rPr>
                <w:rFonts w:ascii="Times New Roman" w:hAnsi="Times New Roman"/>
                <w:sz w:val="24"/>
                <w:szCs w:val="24"/>
              </w:rPr>
            </w:pPr>
          </w:p>
        </w:tc>
        <w:tc>
          <w:tcPr>
            <w:tcW w:w="6628" w:type="dxa"/>
          </w:tcPr>
          <w:p w:rsidR="00BD1EE0" w:rsidRPr="00101C9E" w:rsidRDefault="00BD1EE0" w:rsidP="00BD1EE0">
            <w:pPr>
              <w:spacing w:after="0" w:line="360" w:lineRule="auto"/>
              <w:ind w:left="27" w:firstLine="333"/>
              <w:rPr>
                <w:rFonts w:ascii="Times New Roman" w:hAnsi="Times New Roman"/>
                <w:sz w:val="24"/>
                <w:szCs w:val="24"/>
              </w:rPr>
            </w:pPr>
            <w:r w:rsidRPr="00101C9E">
              <w:rPr>
                <w:rFonts w:ascii="Times New Roman" w:hAnsi="Times New Roman"/>
                <w:sz w:val="24"/>
                <w:szCs w:val="24"/>
              </w:rPr>
              <w:t>В результате  реализации Программы будут достигнуты  следующие результаты:</w:t>
            </w:r>
          </w:p>
          <w:p w:rsidR="00BD1EE0" w:rsidRPr="00B34F1D" w:rsidRDefault="00BD1EE0" w:rsidP="00BD1EE0">
            <w:pPr>
              <w:numPr>
                <w:ilvl w:val="0"/>
                <w:numId w:val="41"/>
              </w:numPr>
              <w:spacing w:before="100" w:beforeAutospacing="1" w:after="100" w:afterAutospacing="1" w:line="360" w:lineRule="auto"/>
              <w:rPr>
                <w:rFonts w:ascii="Times New Roman" w:hAnsi="Times New Roman"/>
                <w:sz w:val="24"/>
                <w:szCs w:val="24"/>
              </w:rPr>
            </w:pPr>
            <w:r w:rsidRPr="00B34F1D">
              <w:rPr>
                <w:rFonts w:ascii="Times New Roman" w:hAnsi="Times New Roman"/>
                <w:sz w:val="24"/>
                <w:szCs w:val="24"/>
              </w:rPr>
              <w:t xml:space="preserve">повышение </w:t>
            </w:r>
            <w:r w:rsidR="00D4631F" w:rsidRPr="00B34F1D">
              <w:rPr>
                <w:rFonts w:ascii="Times New Roman" w:hAnsi="Times New Roman"/>
                <w:sz w:val="24"/>
                <w:szCs w:val="24"/>
              </w:rPr>
              <w:t>уровня психического и физического здоровья воспитанников</w:t>
            </w:r>
            <w:r w:rsidR="00B34F1D" w:rsidRPr="00B34F1D">
              <w:rPr>
                <w:rFonts w:ascii="Times New Roman" w:hAnsi="Times New Roman"/>
                <w:sz w:val="24"/>
                <w:szCs w:val="24"/>
              </w:rPr>
              <w:t>; ежегодное снижение заболеваемости на 1 %;</w:t>
            </w:r>
          </w:p>
          <w:p w:rsidR="00B34F1D" w:rsidRPr="00101C9E" w:rsidRDefault="00BD1EE0" w:rsidP="00B34F1D">
            <w:pPr>
              <w:numPr>
                <w:ilvl w:val="0"/>
                <w:numId w:val="41"/>
              </w:numPr>
              <w:spacing w:after="0" w:line="360" w:lineRule="auto"/>
              <w:rPr>
                <w:rFonts w:ascii="Times New Roman" w:hAnsi="Times New Roman"/>
                <w:sz w:val="24"/>
                <w:szCs w:val="24"/>
              </w:rPr>
            </w:pPr>
            <w:r w:rsidRPr="00B34F1D">
              <w:rPr>
                <w:rFonts w:ascii="Times New Roman" w:hAnsi="Times New Roman"/>
                <w:sz w:val="24"/>
                <w:szCs w:val="24"/>
              </w:rPr>
              <w:t>повышение профессионального мастерства педагогов;</w:t>
            </w:r>
            <w:r w:rsidR="00B34F1D" w:rsidRPr="00101C9E">
              <w:rPr>
                <w:rFonts w:ascii="Times New Roman" w:hAnsi="Times New Roman"/>
                <w:sz w:val="24"/>
                <w:szCs w:val="24"/>
              </w:rPr>
              <w:t xml:space="preserve"> </w:t>
            </w:r>
            <w:r w:rsidR="00B34F1D">
              <w:rPr>
                <w:rFonts w:ascii="Times New Roman" w:hAnsi="Times New Roman"/>
                <w:sz w:val="24"/>
                <w:szCs w:val="24"/>
              </w:rPr>
              <w:t xml:space="preserve"> повышение </w:t>
            </w:r>
            <w:r w:rsidR="00B34F1D" w:rsidRPr="00101C9E">
              <w:rPr>
                <w:rFonts w:ascii="Times New Roman" w:hAnsi="Times New Roman"/>
                <w:sz w:val="24"/>
                <w:szCs w:val="24"/>
              </w:rPr>
              <w:t>компетентности педагогов в области применения современных педагогических технологий;</w:t>
            </w:r>
          </w:p>
          <w:p w:rsidR="00BD1EE0" w:rsidRPr="00101C9E" w:rsidRDefault="00B34F1D" w:rsidP="00BD1EE0">
            <w:pPr>
              <w:numPr>
                <w:ilvl w:val="0"/>
                <w:numId w:val="41"/>
              </w:numPr>
              <w:spacing w:before="100" w:beforeAutospacing="1" w:after="100" w:afterAutospacing="1" w:line="360" w:lineRule="auto"/>
              <w:rPr>
                <w:rFonts w:ascii="Times New Roman" w:hAnsi="Times New Roman"/>
                <w:sz w:val="24"/>
                <w:szCs w:val="24"/>
              </w:rPr>
            </w:pPr>
            <w:r>
              <w:rPr>
                <w:rFonts w:ascii="Times New Roman" w:hAnsi="Times New Roman"/>
                <w:sz w:val="24"/>
                <w:szCs w:val="24"/>
              </w:rPr>
              <w:t>освоение и внедрение новых технологий воспитания и образования дошкольников, способствующих самореализации ребёнка в различных видах деятельности;</w:t>
            </w:r>
          </w:p>
          <w:p w:rsidR="00B34F1D" w:rsidRDefault="00B34F1D" w:rsidP="00BD1EE0">
            <w:pPr>
              <w:numPr>
                <w:ilvl w:val="0"/>
                <w:numId w:val="41"/>
              </w:numPr>
              <w:spacing w:before="100" w:beforeAutospacing="1" w:after="100" w:afterAutospacing="1" w:line="360" w:lineRule="auto"/>
              <w:rPr>
                <w:rFonts w:ascii="Times New Roman" w:hAnsi="Times New Roman"/>
                <w:sz w:val="24"/>
                <w:szCs w:val="24"/>
              </w:rPr>
            </w:pPr>
            <w:r w:rsidRPr="00B34F1D">
              <w:rPr>
                <w:rFonts w:ascii="Times New Roman" w:hAnsi="Times New Roman"/>
                <w:sz w:val="24"/>
                <w:szCs w:val="24"/>
              </w:rPr>
              <w:t xml:space="preserve">создание системы </w:t>
            </w:r>
            <w:r>
              <w:rPr>
                <w:rFonts w:ascii="Times New Roman" w:hAnsi="Times New Roman"/>
                <w:sz w:val="24"/>
                <w:szCs w:val="24"/>
              </w:rPr>
              <w:t xml:space="preserve"> </w:t>
            </w:r>
            <w:r w:rsidRPr="00B34F1D">
              <w:rPr>
                <w:rFonts w:ascii="Times New Roman" w:hAnsi="Times New Roman"/>
                <w:sz w:val="24"/>
                <w:szCs w:val="24"/>
              </w:rPr>
              <w:t xml:space="preserve">коррекционно-логпедической </w:t>
            </w:r>
            <w:r>
              <w:rPr>
                <w:rFonts w:ascii="Times New Roman" w:hAnsi="Times New Roman"/>
                <w:sz w:val="24"/>
                <w:szCs w:val="24"/>
              </w:rPr>
              <w:t xml:space="preserve"> </w:t>
            </w:r>
            <w:r w:rsidRPr="00B34F1D">
              <w:rPr>
                <w:rFonts w:ascii="Times New Roman" w:hAnsi="Times New Roman"/>
                <w:sz w:val="24"/>
                <w:szCs w:val="24"/>
              </w:rPr>
              <w:t xml:space="preserve">и психолого-педагогической помощи детям, </w:t>
            </w:r>
            <w:r>
              <w:rPr>
                <w:rFonts w:ascii="Times New Roman" w:hAnsi="Times New Roman"/>
                <w:sz w:val="24"/>
                <w:szCs w:val="24"/>
              </w:rPr>
              <w:t>обеспечивающей равные стартовые возможности выпускникам при поступлении в школу;</w:t>
            </w:r>
          </w:p>
          <w:p w:rsidR="00B34F1D" w:rsidRDefault="00B34F1D" w:rsidP="00BD1EE0">
            <w:pPr>
              <w:numPr>
                <w:ilvl w:val="0"/>
                <w:numId w:val="41"/>
              </w:numPr>
              <w:spacing w:before="100" w:beforeAutospacing="1" w:after="100" w:afterAutospacing="1" w:line="360" w:lineRule="auto"/>
              <w:rPr>
                <w:rFonts w:ascii="Times New Roman" w:hAnsi="Times New Roman"/>
                <w:sz w:val="24"/>
                <w:szCs w:val="24"/>
              </w:rPr>
            </w:pPr>
            <w:r>
              <w:rPr>
                <w:rFonts w:ascii="Times New Roman" w:hAnsi="Times New Roman"/>
                <w:sz w:val="24"/>
                <w:szCs w:val="24"/>
              </w:rPr>
              <w:t>обеспечение эффективного использования ИКТ в образовательном процессе;</w:t>
            </w:r>
          </w:p>
          <w:p w:rsidR="00B34F1D" w:rsidRPr="00B34F1D" w:rsidRDefault="00B34F1D" w:rsidP="00B34F1D">
            <w:pPr>
              <w:numPr>
                <w:ilvl w:val="0"/>
                <w:numId w:val="41"/>
              </w:numPr>
              <w:spacing w:before="100" w:beforeAutospacing="1" w:after="100" w:afterAutospacing="1" w:line="360" w:lineRule="auto"/>
              <w:rPr>
                <w:rFonts w:ascii="Times New Roman" w:hAnsi="Times New Roman"/>
                <w:sz w:val="24"/>
                <w:szCs w:val="24"/>
              </w:rPr>
            </w:pPr>
            <w:r>
              <w:rPr>
                <w:rFonts w:ascii="Times New Roman" w:hAnsi="Times New Roman"/>
                <w:sz w:val="24"/>
                <w:szCs w:val="24"/>
              </w:rPr>
              <w:t xml:space="preserve">внедрение в работу ДОУ инновационных </w:t>
            </w:r>
            <w:r w:rsidRPr="00B34F1D">
              <w:rPr>
                <w:rFonts w:ascii="Times New Roman" w:hAnsi="Times New Roman"/>
                <w:sz w:val="24"/>
                <w:szCs w:val="24"/>
              </w:rPr>
              <w:t>и научно-исследовательских форм работы;</w:t>
            </w:r>
          </w:p>
          <w:p w:rsidR="00BD1EE0" w:rsidRPr="00B34F1D" w:rsidRDefault="00BD1EE0" w:rsidP="00B34F1D">
            <w:pPr>
              <w:numPr>
                <w:ilvl w:val="0"/>
                <w:numId w:val="41"/>
              </w:numPr>
              <w:spacing w:before="100" w:beforeAutospacing="1" w:after="100" w:afterAutospacing="1" w:line="360" w:lineRule="auto"/>
              <w:rPr>
                <w:rFonts w:ascii="Times New Roman" w:hAnsi="Times New Roman"/>
                <w:sz w:val="24"/>
                <w:szCs w:val="24"/>
              </w:rPr>
            </w:pPr>
            <w:r w:rsidRPr="00B34F1D">
              <w:rPr>
                <w:rFonts w:ascii="Times New Roman" w:hAnsi="Times New Roman"/>
                <w:sz w:val="24"/>
                <w:szCs w:val="24"/>
              </w:rPr>
              <w:t xml:space="preserve">повышение удовлетворенности </w:t>
            </w:r>
            <w:r w:rsidR="00EF7DCF">
              <w:rPr>
                <w:rFonts w:ascii="Times New Roman" w:hAnsi="Times New Roman"/>
                <w:sz w:val="24"/>
                <w:szCs w:val="24"/>
              </w:rPr>
              <w:t>населения качеством образования</w:t>
            </w:r>
            <w:r w:rsidR="00B34F1D">
              <w:rPr>
                <w:rFonts w:ascii="Times New Roman" w:hAnsi="Times New Roman"/>
                <w:sz w:val="24"/>
                <w:szCs w:val="24"/>
              </w:rPr>
              <w:t>.</w:t>
            </w:r>
          </w:p>
        </w:tc>
      </w:tr>
      <w:tr w:rsidR="00BD1EE0" w:rsidRPr="00101C9E" w:rsidTr="00BD1EE0">
        <w:tc>
          <w:tcPr>
            <w:tcW w:w="2943" w:type="dxa"/>
          </w:tcPr>
          <w:p w:rsidR="00BD1EE0" w:rsidRPr="00101C9E" w:rsidRDefault="00BD1EE0" w:rsidP="00BD1EE0">
            <w:pPr>
              <w:spacing w:after="0" w:line="360" w:lineRule="auto"/>
              <w:jc w:val="center"/>
              <w:rPr>
                <w:rFonts w:ascii="Times New Roman" w:hAnsi="Times New Roman"/>
                <w:sz w:val="24"/>
                <w:szCs w:val="24"/>
              </w:rPr>
            </w:pPr>
            <w:r w:rsidRPr="00101C9E">
              <w:rPr>
                <w:rFonts w:ascii="Times New Roman" w:hAnsi="Times New Roman"/>
                <w:sz w:val="24"/>
                <w:szCs w:val="24"/>
              </w:rPr>
              <w:t>Контроль исполнения Программы</w:t>
            </w:r>
          </w:p>
        </w:tc>
        <w:tc>
          <w:tcPr>
            <w:tcW w:w="6628" w:type="dxa"/>
          </w:tcPr>
          <w:p w:rsidR="00BD1EE0" w:rsidRPr="00101C9E" w:rsidRDefault="00BD1EE0" w:rsidP="00BD1EE0">
            <w:pPr>
              <w:spacing w:after="0" w:line="360" w:lineRule="auto"/>
              <w:rPr>
                <w:rFonts w:ascii="Times New Roman" w:hAnsi="Times New Roman"/>
                <w:sz w:val="24"/>
                <w:szCs w:val="24"/>
              </w:rPr>
            </w:pPr>
            <w:r w:rsidRPr="00101C9E">
              <w:rPr>
                <w:rFonts w:ascii="Times New Roman" w:hAnsi="Times New Roman"/>
                <w:sz w:val="24"/>
                <w:szCs w:val="24"/>
              </w:rPr>
              <w:t xml:space="preserve">Контроль над реализацией программы осуществляют  СПА «Комитет по  образованию»  г. Серпухов,  администрация ДОУ </w:t>
            </w:r>
          </w:p>
          <w:p w:rsidR="00BD1EE0" w:rsidRPr="00101C9E" w:rsidRDefault="00BD1EE0" w:rsidP="00BD1EE0">
            <w:pPr>
              <w:spacing w:after="0" w:line="360" w:lineRule="auto"/>
              <w:rPr>
                <w:rFonts w:ascii="Times New Roman" w:hAnsi="Times New Roman"/>
                <w:sz w:val="24"/>
                <w:szCs w:val="24"/>
              </w:rPr>
            </w:pPr>
            <w:r w:rsidRPr="00101C9E">
              <w:rPr>
                <w:rFonts w:ascii="Times New Roman" w:hAnsi="Times New Roman"/>
                <w:i/>
                <w:iCs/>
                <w:sz w:val="24"/>
                <w:szCs w:val="24"/>
              </w:rPr>
              <w:t>(администрация образовательного учреждения  осуществляет контроль над реализацией программы на основе публичного отчета; организации текущего и итогового контроля; проведение своевременной коррекции и регуляции хода эксперимента на основании полученных данных; сбора, обработки и интерпретации данных</w:t>
            </w:r>
            <w:r w:rsidRPr="00101C9E">
              <w:rPr>
                <w:rFonts w:ascii="Times New Roman" w:hAnsi="Times New Roman"/>
                <w:sz w:val="24"/>
                <w:szCs w:val="24"/>
              </w:rPr>
              <w:t>).</w:t>
            </w:r>
          </w:p>
        </w:tc>
      </w:tr>
    </w:tbl>
    <w:p w:rsidR="00BD1EE0" w:rsidRDefault="00BD1EE0" w:rsidP="00BD1EE0">
      <w:pPr>
        <w:jc w:val="center"/>
        <w:rPr>
          <w:rFonts w:ascii="Times New Roman" w:hAnsi="Times New Roman" w:cs="Times New Roman"/>
          <w:b/>
          <w:bCs/>
          <w:sz w:val="32"/>
          <w:szCs w:val="32"/>
        </w:rPr>
      </w:pPr>
    </w:p>
    <w:p w:rsidR="00910AA6" w:rsidRDefault="00910AA6" w:rsidP="00BD1EE0">
      <w:pPr>
        <w:jc w:val="center"/>
        <w:rPr>
          <w:rFonts w:ascii="Times New Roman" w:hAnsi="Times New Roman" w:cs="Times New Roman"/>
          <w:b/>
          <w:bCs/>
          <w:sz w:val="32"/>
          <w:szCs w:val="32"/>
        </w:rPr>
      </w:pPr>
    </w:p>
    <w:p w:rsidR="00910AA6" w:rsidRDefault="00910AA6" w:rsidP="00BD1EE0">
      <w:pPr>
        <w:jc w:val="center"/>
        <w:rPr>
          <w:rFonts w:ascii="Times New Roman" w:hAnsi="Times New Roman" w:cs="Times New Roman"/>
          <w:b/>
          <w:bCs/>
          <w:sz w:val="32"/>
          <w:szCs w:val="3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6628"/>
      </w:tblGrid>
      <w:tr w:rsidR="00910AA6" w:rsidRPr="00101C9E" w:rsidTr="00D4631F">
        <w:tc>
          <w:tcPr>
            <w:tcW w:w="2943" w:type="dxa"/>
          </w:tcPr>
          <w:p w:rsidR="00910AA6" w:rsidRPr="00101C9E" w:rsidRDefault="00910AA6" w:rsidP="00D4631F">
            <w:pPr>
              <w:spacing w:after="0" w:line="360" w:lineRule="auto"/>
              <w:jc w:val="center"/>
              <w:rPr>
                <w:rFonts w:ascii="Times New Roman" w:hAnsi="Times New Roman"/>
                <w:sz w:val="24"/>
                <w:szCs w:val="24"/>
              </w:rPr>
            </w:pPr>
            <w:r>
              <w:rPr>
                <w:rFonts w:ascii="Times New Roman" w:hAnsi="Times New Roman"/>
                <w:sz w:val="24"/>
                <w:szCs w:val="24"/>
              </w:rPr>
              <w:t>Объёмы и источники финансирования Программы</w:t>
            </w:r>
          </w:p>
        </w:tc>
        <w:tc>
          <w:tcPr>
            <w:tcW w:w="6628" w:type="dxa"/>
          </w:tcPr>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Общий объём средств, направляемых на реализацию мероприятий Программы.</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xml:space="preserve">Всего </w:t>
            </w:r>
            <w:r w:rsidRPr="0098043E">
              <w:rPr>
                <w:rFonts w:ascii="Times New Roman" w:hAnsi="Times New Roman"/>
                <w:b/>
                <w:sz w:val="24"/>
                <w:szCs w:val="24"/>
              </w:rPr>
              <w:t>1 187,999</w:t>
            </w:r>
            <w:r>
              <w:rPr>
                <w:rFonts w:ascii="Times New Roman" w:hAnsi="Times New Roman"/>
                <w:sz w:val="24"/>
                <w:szCs w:val="24"/>
              </w:rPr>
              <w:t xml:space="preserve"> тыс. руб., в том числе по годам:</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- 2011 год         146, 727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- 2012 год         424, 562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- 2013 год          205,57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- 2014 год          205,57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- 2015 год          205,57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Средства бюджета городского округа Серпухов Московской области.</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xml:space="preserve">Всего    </w:t>
            </w:r>
            <w:r>
              <w:rPr>
                <w:rFonts w:ascii="Times New Roman" w:hAnsi="Times New Roman"/>
                <w:b/>
                <w:sz w:val="24"/>
                <w:szCs w:val="24"/>
              </w:rPr>
              <w:t>367</w:t>
            </w:r>
            <w:r w:rsidRPr="000242CE">
              <w:rPr>
                <w:rFonts w:ascii="Times New Roman" w:hAnsi="Times New Roman"/>
                <w:b/>
                <w:sz w:val="24"/>
                <w:szCs w:val="24"/>
              </w:rPr>
              <w:t>,999</w:t>
            </w:r>
            <w:r>
              <w:rPr>
                <w:rFonts w:ascii="Times New Roman" w:hAnsi="Times New Roman"/>
                <w:sz w:val="24"/>
                <w:szCs w:val="24"/>
              </w:rPr>
              <w:t xml:space="preserve"> тыс. руб., в том числе по годам:</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- 2011 год              46, 727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- 2012 год                4, 562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- 2013 год             105, 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- 2014 год             105, 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- 2015 год             105, 57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Другие источники финансирования</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xml:space="preserve">Всего </w:t>
            </w:r>
            <w:r w:rsidRPr="000242CE">
              <w:rPr>
                <w:rFonts w:ascii="Times New Roman" w:hAnsi="Times New Roman"/>
                <w:b/>
                <w:sz w:val="24"/>
                <w:szCs w:val="24"/>
              </w:rPr>
              <w:t>820,00</w:t>
            </w:r>
            <w:r>
              <w:rPr>
                <w:rFonts w:ascii="Times New Roman" w:hAnsi="Times New Roman"/>
                <w:sz w:val="24"/>
                <w:szCs w:val="24"/>
              </w:rPr>
              <w:t xml:space="preserve"> тыс. руб., в том числе по годам:</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- 2011 год             100,00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- 2012 год             420,00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- 2013 год             100,00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- 2014 год             100,00 тыс. руб.;</w:t>
            </w:r>
          </w:p>
          <w:p w:rsidR="00910AA6" w:rsidRDefault="00910AA6" w:rsidP="00D4631F">
            <w:pPr>
              <w:spacing w:after="0" w:line="360" w:lineRule="auto"/>
              <w:jc w:val="both"/>
              <w:rPr>
                <w:rFonts w:ascii="Times New Roman" w:hAnsi="Times New Roman"/>
                <w:sz w:val="24"/>
                <w:szCs w:val="24"/>
              </w:rPr>
            </w:pPr>
            <w:r>
              <w:rPr>
                <w:rFonts w:ascii="Times New Roman" w:hAnsi="Times New Roman"/>
                <w:sz w:val="24"/>
                <w:szCs w:val="24"/>
              </w:rPr>
              <w:t>- 2015 год             100,00 тыс. руб.</w:t>
            </w:r>
          </w:p>
          <w:p w:rsidR="00910AA6" w:rsidRPr="00101C9E" w:rsidRDefault="00910AA6" w:rsidP="00D4631F">
            <w:pPr>
              <w:spacing w:after="0" w:line="360" w:lineRule="auto"/>
              <w:jc w:val="both"/>
              <w:rPr>
                <w:rFonts w:ascii="Times New Roman" w:hAnsi="Times New Roman"/>
                <w:sz w:val="24"/>
                <w:szCs w:val="24"/>
              </w:rPr>
            </w:pPr>
          </w:p>
        </w:tc>
      </w:tr>
    </w:tbl>
    <w:p w:rsidR="00910AA6" w:rsidRDefault="00910AA6" w:rsidP="00BD1EE0">
      <w:pPr>
        <w:jc w:val="center"/>
        <w:rPr>
          <w:rFonts w:ascii="Times New Roman" w:hAnsi="Times New Roman" w:cs="Times New Roman"/>
          <w:b/>
          <w:bCs/>
          <w:sz w:val="32"/>
          <w:szCs w:val="32"/>
        </w:rPr>
      </w:pPr>
    </w:p>
    <w:p w:rsidR="00BD1EE0" w:rsidRDefault="00BD1EE0" w:rsidP="00BD1EE0">
      <w:pPr>
        <w:jc w:val="center"/>
        <w:rPr>
          <w:rFonts w:ascii="Times New Roman" w:hAnsi="Times New Roman" w:cs="Times New Roman"/>
          <w:b/>
          <w:bCs/>
          <w:sz w:val="32"/>
          <w:szCs w:val="32"/>
        </w:rPr>
      </w:pPr>
    </w:p>
    <w:p w:rsidR="00910AA6" w:rsidRDefault="00910AA6" w:rsidP="00BD1EE0">
      <w:pPr>
        <w:spacing w:line="360" w:lineRule="auto"/>
        <w:jc w:val="center"/>
        <w:rPr>
          <w:rFonts w:ascii="Times New Roman" w:hAnsi="Times New Roman" w:cs="Times New Roman"/>
          <w:b/>
          <w:bCs/>
          <w:sz w:val="28"/>
          <w:szCs w:val="28"/>
        </w:rPr>
      </w:pPr>
    </w:p>
    <w:p w:rsidR="00910AA6" w:rsidRDefault="00910AA6" w:rsidP="00BD1EE0">
      <w:pPr>
        <w:spacing w:line="360" w:lineRule="auto"/>
        <w:jc w:val="center"/>
        <w:rPr>
          <w:rFonts w:ascii="Times New Roman" w:hAnsi="Times New Roman" w:cs="Times New Roman"/>
          <w:b/>
          <w:bCs/>
          <w:sz w:val="28"/>
          <w:szCs w:val="28"/>
        </w:rPr>
      </w:pPr>
    </w:p>
    <w:p w:rsidR="00910AA6" w:rsidRDefault="00910AA6" w:rsidP="00BD1EE0">
      <w:pPr>
        <w:spacing w:line="360" w:lineRule="auto"/>
        <w:jc w:val="center"/>
        <w:rPr>
          <w:rFonts w:ascii="Times New Roman" w:hAnsi="Times New Roman" w:cs="Times New Roman"/>
          <w:b/>
          <w:bCs/>
          <w:sz w:val="28"/>
          <w:szCs w:val="28"/>
        </w:rPr>
      </w:pPr>
    </w:p>
    <w:p w:rsidR="00910AA6" w:rsidRDefault="00910AA6" w:rsidP="00BD1EE0">
      <w:pPr>
        <w:spacing w:line="360" w:lineRule="auto"/>
        <w:jc w:val="center"/>
        <w:rPr>
          <w:rFonts w:ascii="Times New Roman" w:hAnsi="Times New Roman" w:cs="Times New Roman"/>
          <w:b/>
          <w:bCs/>
          <w:sz w:val="28"/>
          <w:szCs w:val="28"/>
        </w:rPr>
      </w:pPr>
    </w:p>
    <w:p w:rsidR="00910AA6" w:rsidRDefault="00910AA6" w:rsidP="00BD1EE0">
      <w:pPr>
        <w:spacing w:line="360" w:lineRule="auto"/>
        <w:jc w:val="center"/>
        <w:rPr>
          <w:rFonts w:ascii="Times New Roman" w:hAnsi="Times New Roman" w:cs="Times New Roman"/>
          <w:b/>
          <w:bCs/>
          <w:sz w:val="28"/>
          <w:szCs w:val="28"/>
        </w:rPr>
      </w:pPr>
    </w:p>
    <w:p w:rsidR="00910AA6" w:rsidRDefault="00910AA6" w:rsidP="00BD1EE0">
      <w:pPr>
        <w:spacing w:line="360" w:lineRule="auto"/>
        <w:jc w:val="center"/>
        <w:rPr>
          <w:rFonts w:ascii="Times New Roman" w:hAnsi="Times New Roman" w:cs="Times New Roman"/>
          <w:b/>
          <w:bCs/>
          <w:sz w:val="28"/>
          <w:szCs w:val="28"/>
        </w:rPr>
      </w:pPr>
    </w:p>
    <w:p w:rsidR="004D4B8D" w:rsidRPr="001D05D5" w:rsidRDefault="004D4B8D" w:rsidP="00BD1EE0">
      <w:pPr>
        <w:spacing w:line="360" w:lineRule="auto"/>
        <w:jc w:val="center"/>
        <w:rPr>
          <w:rFonts w:ascii="Times New Roman" w:hAnsi="Times New Roman" w:cs="Times New Roman"/>
          <w:b/>
          <w:bCs/>
          <w:i/>
          <w:iCs/>
          <w:sz w:val="28"/>
          <w:szCs w:val="28"/>
        </w:rPr>
      </w:pPr>
      <w:r w:rsidRPr="001D05D5">
        <w:rPr>
          <w:rFonts w:ascii="Times New Roman" w:hAnsi="Times New Roman" w:cs="Times New Roman"/>
          <w:b/>
          <w:bCs/>
          <w:sz w:val="28"/>
          <w:szCs w:val="28"/>
        </w:rPr>
        <w:t>Информационная справка</w:t>
      </w:r>
    </w:p>
    <w:p w:rsidR="004D4B8D" w:rsidRPr="001D05D5" w:rsidRDefault="004D4B8D" w:rsidP="001D05D5">
      <w:pPr>
        <w:pStyle w:val="a3"/>
        <w:numPr>
          <w:ilvl w:val="0"/>
          <w:numId w:val="27"/>
        </w:numPr>
        <w:spacing w:after="0" w:line="360" w:lineRule="auto"/>
        <w:jc w:val="both"/>
        <w:rPr>
          <w:rFonts w:ascii="Times New Roman" w:hAnsi="Times New Roman" w:cs="Times New Roman"/>
          <w:b/>
          <w:bCs/>
          <w:sz w:val="28"/>
          <w:szCs w:val="28"/>
        </w:rPr>
      </w:pPr>
      <w:r w:rsidRPr="001D05D5">
        <w:rPr>
          <w:rFonts w:ascii="Times New Roman" w:hAnsi="Times New Roman" w:cs="Times New Roman"/>
          <w:b/>
          <w:bCs/>
          <w:sz w:val="28"/>
          <w:szCs w:val="28"/>
        </w:rPr>
        <w:t>Общие сведения</w:t>
      </w:r>
    </w:p>
    <w:p w:rsidR="004D4B8D" w:rsidRPr="001D05D5" w:rsidRDefault="004D4B8D" w:rsidP="001D05D5">
      <w:pPr>
        <w:numPr>
          <w:ilvl w:val="0"/>
          <w:numId w:val="28"/>
        </w:numPr>
        <w:spacing w:after="0" w:line="360" w:lineRule="auto"/>
        <w:ind w:left="330" w:hanging="440"/>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Муниципальное дошкольное образовательное учре</w:t>
      </w:r>
      <w:r w:rsidR="00BD1EE0">
        <w:rPr>
          <w:rFonts w:ascii="Times New Roman" w:hAnsi="Times New Roman" w:cs="Times New Roman"/>
          <w:sz w:val="28"/>
          <w:szCs w:val="28"/>
          <w:lang w:eastAsia="ru-RU"/>
        </w:rPr>
        <w:t xml:space="preserve">ждение </w:t>
      </w:r>
      <w:r w:rsidRPr="001D05D5">
        <w:rPr>
          <w:rFonts w:ascii="Times New Roman" w:hAnsi="Times New Roman" w:cs="Times New Roman"/>
          <w:sz w:val="28"/>
          <w:szCs w:val="28"/>
          <w:lang w:eastAsia="ru-RU"/>
        </w:rPr>
        <w:t xml:space="preserve">детский сад </w:t>
      </w:r>
      <w:r w:rsidR="00BD1EE0">
        <w:rPr>
          <w:rFonts w:ascii="Times New Roman" w:hAnsi="Times New Roman" w:cs="Times New Roman"/>
          <w:sz w:val="28"/>
          <w:szCs w:val="28"/>
          <w:lang w:eastAsia="ru-RU"/>
        </w:rPr>
        <w:t>комбинированного вида № 41 «Кораблик» расположен по адресу: 142210</w:t>
      </w:r>
      <w:r w:rsidRPr="001D05D5">
        <w:rPr>
          <w:rFonts w:ascii="Times New Roman" w:hAnsi="Times New Roman" w:cs="Times New Roman"/>
          <w:sz w:val="28"/>
          <w:szCs w:val="28"/>
          <w:lang w:eastAsia="ru-RU"/>
        </w:rPr>
        <w:t>, г</w:t>
      </w:r>
      <w:r w:rsidR="00BD1EE0">
        <w:rPr>
          <w:rFonts w:ascii="Times New Roman" w:hAnsi="Times New Roman" w:cs="Times New Roman"/>
          <w:sz w:val="28"/>
          <w:szCs w:val="28"/>
          <w:lang w:eastAsia="ru-RU"/>
        </w:rPr>
        <w:t xml:space="preserve">ород Серпухов, </w:t>
      </w:r>
      <w:r w:rsidR="00DF7B3B">
        <w:rPr>
          <w:rFonts w:ascii="Times New Roman" w:hAnsi="Times New Roman" w:cs="Times New Roman"/>
          <w:sz w:val="28"/>
          <w:szCs w:val="28"/>
          <w:lang w:eastAsia="ru-RU"/>
        </w:rPr>
        <w:t xml:space="preserve"> улица </w:t>
      </w:r>
      <w:r w:rsidR="00BD1EE0">
        <w:rPr>
          <w:rFonts w:ascii="Times New Roman" w:hAnsi="Times New Roman" w:cs="Times New Roman"/>
          <w:sz w:val="28"/>
          <w:szCs w:val="28"/>
          <w:lang w:eastAsia="ru-RU"/>
        </w:rPr>
        <w:t xml:space="preserve">Народного Ополчения, дом 1 «А». Телефон/факс: 8 (4967) 72 19 40. Электронный адрес: </w:t>
      </w:r>
      <w:r w:rsidR="00BD1EE0">
        <w:rPr>
          <w:rFonts w:ascii="Times New Roman" w:hAnsi="Times New Roman" w:cs="Times New Roman"/>
          <w:sz w:val="28"/>
          <w:szCs w:val="28"/>
          <w:lang w:val="en-US" w:eastAsia="ru-RU"/>
        </w:rPr>
        <w:t>elena</w:t>
      </w:r>
      <w:r w:rsidR="00BD1EE0" w:rsidRPr="00DF7B3B">
        <w:rPr>
          <w:rFonts w:ascii="Times New Roman" w:hAnsi="Times New Roman" w:cs="Times New Roman"/>
          <w:sz w:val="28"/>
          <w:szCs w:val="28"/>
          <w:lang w:eastAsia="ru-RU"/>
        </w:rPr>
        <w:t>_</w:t>
      </w:r>
      <w:r w:rsidR="00BD1EE0">
        <w:rPr>
          <w:rFonts w:ascii="Times New Roman" w:hAnsi="Times New Roman" w:cs="Times New Roman"/>
          <w:sz w:val="28"/>
          <w:szCs w:val="28"/>
          <w:lang w:val="en-US" w:eastAsia="ru-RU"/>
        </w:rPr>
        <w:t>koryakina</w:t>
      </w:r>
      <w:r w:rsidRPr="001D05D5">
        <w:rPr>
          <w:rFonts w:ascii="Times New Roman" w:hAnsi="Times New Roman" w:cs="Times New Roman"/>
          <w:sz w:val="28"/>
          <w:szCs w:val="28"/>
          <w:lang w:eastAsia="ru-RU"/>
        </w:rPr>
        <w:t>@</w:t>
      </w:r>
      <w:r w:rsidR="00BD1EE0">
        <w:rPr>
          <w:rFonts w:ascii="Times New Roman" w:hAnsi="Times New Roman" w:cs="Times New Roman"/>
          <w:sz w:val="28"/>
          <w:szCs w:val="28"/>
          <w:lang w:val="en-US" w:eastAsia="ru-RU"/>
        </w:rPr>
        <w:t>mail</w:t>
      </w:r>
      <w:r w:rsidRPr="001D05D5">
        <w:rPr>
          <w:rFonts w:ascii="Times New Roman" w:hAnsi="Times New Roman" w:cs="Times New Roman"/>
          <w:sz w:val="28"/>
          <w:szCs w:val="28"/>
          <w:lang w:eastAsia="ru-RU"/>
        </w:rPr>
        <w:t>.</w:t>
      </w:r>
      <w:r w:rsidRPr="001D05D5">
        <w:rPr>
          <w:rFonts w:ascii="Times New Roman" w:hAnsi="Times New Roman" w:cs="Times New Roman"/>
          <w:sz w:val="28"/>
          <w:szCs w:val="28"/>
          <w:lang w:val="en-US" w:eastAsia="ru-RU"/>
        </w:rPr>
        <w:t>ru</w:t>
      </w:r>
      <w:r w:rsidRPr="001D05D5">
        <w:rPr>
          <w:rFonts w:ascii="Times New Roman" w:hAnsi="Times New Roman" w:cs="Times New Roman"/>
          <w:sz w:val="28"/>
          <w:szCs w:val="28"/>
          <w:lang w:eastAsia="ru-RU"/>
        </w:rPr>
        <w:t xml:space="preserve">. </w:t>
      </w:r>
    </w:p>
    <w:p w:rsidR="004D4B8D" w:rsidRPr="001D05D5" w:rsidRDefault="00BD1EE0" w:rsidP="001D05D5">
      <w:pPr>
        <w:numPr>
          <w:ilvl w:val="0"/>
          <w:numId w:val="28"/>
        </w:numPr>
        <w:spacing w:after="0" w:line="360" w:lineRule="auto"/>
        <w:ind w:left="330" w:hanging="440"/>
        <w:jc w:val="both"/>
        <w:rPr>
          <w:rFonts w:ascii="Times New Roman" w:hAnsi="Times New Roman" w:cs="Times New Roman"/>
          <w:sz w:val="28"/>
          <w:szCs w:val="28"/>
          <w:lang w:eastAsia="ru-RU"/>
        </w:rPr>
      </w:pPr>
      <w:r>
        <w:rPr>
          <w:rFonts w:ascii="Times New Roman" w:hAnsi="Times New Roman" w:cs="Times New Roman"/>
          <w:sz w:val="28"/>
          <w:szCs w:val="28"/>
          <w:lang w:eastAsia="ru-RU"/>
        </w:rPr>
        <w:t>Заведующ</w:t>
      </w:r>
      <w:r w:rsidRPr="00BD1EE0">
        <w:rPr>
          <w:rFonts w:ascii="Times New Roman" w:hAnsi="Times New Roman" w:cs="Times New Roman"/>
          <w:sz w:val="28"/>
          <w:szCs w:val="28"/>
          <w:lang w:eastAsia="ru-RU"/>
        </w:rPr>
        <w:t>ий</w:t>
      </w:r>
      <w:r w:rsidR="004D4B8D" w:rsidRPr="001D05D5">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Корякина Елена Юрьевна, образование – высшее педагогическое, МПУ, 2002 год; приказ о назначении на должность № 290-Л от 24.09.2003 года, высшая квалифик</w:t>
      </w:r>
      <w:r w:rsidR="0041491B">
        <w:rPr>
          <w:rFonts w:ascii="Times New Roman" w:hAnsi="Times New Roman" w:cs="Times New Roman"/>
          <w:sz w:val="28"/>
          <w:szCs w:val="28"/>
          <w:lang w:eastAsia="ru-RU"/>
        </w:rPr>
        <w:t>ационная категория, приказ Министерства образования Московской области № 243 т 17.03.2008 года.</w:t>
      </w:r>
    </w:p>
    <w:p w:rsidR="004D4B8D" w:rsidRPr="00DF7B3B" w:rsidRDefault="004D4B8D" w:rsidP="00DF7B3B">
      <w:pPr>
        <w:numPr>
          <w:ilvl w:val="0"/>
          <w:numId w:val="28"/>
        </w:numPr>
        <w:spacing w:after="0" w:line="360" w:lineRule="auto"/>
        <w:ind w:left="330" w:hanging="440"/>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Приоритетное направление в образ</w:t>
      </w:r>
      <w:r w:rsidR="0041491B">
        <w:rPr>
          <w:rFonts w:ascii="Times New Roman" w:hAnsi="Times New Roman" w:cs="Times New Roman"/>
          <w:sz w:val="28"/>
          <w:szCs w:val="28"/>
          <w:lang w:eastAsia="ru-RU"/>
        </w:rPr>
        <w:t xml:space="preserve">овательной деятельности: осуществление деятельности по квалифицированной коррекции недостатков в физическом и психическом развитии; </w:t>
      </w:r>
      <w:r w:rsidR="0041491B" w:rsidRPr="00DF7B3B">
        <w:rPr>
          <w:rFonts w:ascii="Times New Roman" w:hAnsi="Times New Roman" w:cs="Times New Roman"/>
          <w:sz w:val="28"/>
          <w:szCs w:val="28"/>
          <w:lang w:eastAsia="ru-RU"/>
        </w:rPr>
        <w:t>познавательно - речевое</w:t>
      </w:r>
      <w:r w:rsidRPr="00DF7B3B">
        <w:rPr>
          <w:rFonts w:ascii="Times New Roman" w:hAnsi="Times New Roman" w:cs="Times New Roman"/>
          <w:sz w:val="28"/>
          <w:szCs w:val="28"/>
          <w:lang w:eastAsia="ru-RU"/>
        </w:rPr>
        <w:t>.</w:t>
      </w:r>
    </w:p>
    <w:p w:rsidR="0041491B" w:rsidRPr="0041491B" w:rsidRDefault="004D4B8D" w:rsidP="0041491B">
      <w:pPr>
        <w:numPr>
          <w:ilvl w:val="0"/>
          <w:numId w:val="28"/>
        </w:numPr>
        <w:spacing w:after="0" w:line="360" w:lineRule="auto"/>
        <w:ind w:left="330" w:hanging="440"/>
        <w:jc w:val="both"/>
        <w:rPr>
          <w:rFonts w:ascii="Times New Roman" w:hAnsi="Times New Roman" w:cs="Times New Roman"/>
          <w:sz w:val="28"/>
          <w:szCs w:val="28"/>
        </w:rPr>
      </w:pPr>
      <w:r w:rsidRPr="0041491B">
        <w:rPr>
          <w:rFonts w:ascii="Times New Roman" w:hAnsi="Times New Roman" w:cs="Times New Roman"/>
          <w:sz w:val="28"/>
          <w:szCs w:val="28"/>
          <w:lang w:eastAsia="ru-RU"/>
        </w:rPr>
        <w:t xml:space="preserve">Краткая историческая справка: Детский сад построен по типовому проекту в </w:t>
      </w:r>
      <w:r w:rsidR="0041491B" w:rsidRPr="0041491B">
        <w:rPr>
          <w:rFonts w:ascii="Times New Roman" w:hAnsi="Times New Roman" w:cs="Times New Roman"/>
          <w:sz w:val="28"/>
          <w:szCs w:val="28"/>
          <w:lang w:eastAsia="ru-RU"/>
        </w:rPr>
        <w:t>1966</w:t>
      </w:r>
      <w:r w:rsidR="00DF7B3B">
        <w:rPr>
          <w:rFonts w:ascii="Times New Roman" w:hAnsi="Times New Roman" w:cs="Times New Roman"/>
          <w:sz w:val="28"/>
          <w:szCs w:val="28"/>
          <w:lang w:eastAsia="ru-RU"/>
        </w:rPr>
        <w:t xml:space="preserve"> году. Введён в эксплуатацию </w:t>
      </w:r>
      <w:r w:rsidR="0041491B" w:rsidRPr="0041491B">
        <w:rPr>
          <w:rFonts w:ascii="Times New Roman" w:hAnsi="Times New Roman" w:cs="Times New Roman"/>
          <w:sz w:val="28"/>
          <w:szCs w:val="28"/>
          <w:lang w:eastAsia="ru-RU"/>
        </w:rPr>
        <w:t>30 марта 1966</w:t>
      </w:r>
      <w:r w:rsidR="0041491B">
        <w:rPr>
          <w:rFonts w:ascii="Times New Roman" w:hAnsi="Times New Roman" w:cs="Times New Roman"/>
          <w:sz w:val="28"/>
          <w:szCs w:val="28"/>
          <w:lang w:eastAsia="ru-RU"/>
        </w:rPr>
        <w:t xml:space="preserve"> года. </w:t>
      </w:r>
      <w:r w:rsidR="0041491B" w:rsidRPr="0041491B">
        <w:rPr>
          <w:rFonts w:ascii="Times New Roman" w:hAnsi="Times New Roman" w:cs="Times New Roman"/>
          <w:sz w:val="28"/>
          <w:szCs w:val="28"/>
        </w:rPr>
        <w:t xml:space="preserve">Здание кирпичное, двухэтажное, чердачные и подвальные помещения отсутствуют. Дошкольное учреждение расположено в экологически чистом  районе, удалённом от проезжей части.  На территории расположен большой фруктовый сад, групповые участки с малыми игровыми формами, прогулочные веранды. </w:t>
      </w:r>
    </w:p>
    <w:p w:rsidR="004D4B8D" w:rsidRPr="0041491B" w:rsidRDefault="0041491B" w:rsidP="0041491B">
      <w:pPr>
        <w:numPr>
          <w:ilvl w:val="0"/>
          <w:numId w:val="28"/>
        </w:numPr>
        <w:spacing w:after="0" w:line="360" w:lineRule="auto"/>
        <w:ind w:left="330" w:hanging="440"/>
        <w:jc w:val="both"/>
        <w:rPr>
          <w:rFonts w:ascii="Times New Roman" w:hAnsi="Times New Roman" w:cs="Times New Roman"/>
          <w:sz w:val="28"/>
          <w:szCs w:val="28"/>
        </w:rPr>
      </w:pPr>
      <w:r w:rsidRPr="0041491B">
        <w:rPr>
          <w:rFonts w:ascii="Times New Roman" w:hAnsi="Times New Roman" w:cs="Times New Roman"/>
          <w:sz w:val="28"/>
          <w:szCs w:val="28"/>
        </w:rPr>
        <w:t xml:space="preserve">В период с 30.03.1966 г.  по 30.11.1992 г. детский комбинат № 41 был структурным подразделением ОАО «Порт Серпухов». С 01.12.1992 года передан </w:t>
      </w:r>
      <w:r>
        <w:rPr>
          <w:rFonts w:ascii="Times New Roman" w:hAnsi="Times New Roman" w:cs="Times New Roman"/>
          <w:sz w:val="28"/>
          <w:szCs w:val="28"/>
        </w:rPr>
        <w:t xml:space="preserve"> </w:t>
      </w:r>
      <w:r w:rsidRPr="0041491B">
        <w:rPr>
          <w:rFonts w:ascii="Times New Roman" w:hAnsi="Times New Roman" w:cs="Times New Roman"/>
          <w:sz w:val="28"/>
          <w:szCs w:val="28"/>
        </w:rPr>
        <w:t>в Муниципальную собственность города Серпухова Московской области. С 09.04.2003 года учреждение переименовано в Муниципальное дошкольное образовательное учреждение детский сад комбинированного вида № 41 «Кораблик».</w:t>
      </w:r>
    </w:p>
    <w:p w:rsidR="0041491B" w:rsidRPr="0041491B" w:rsidRDefault="0041491B" w:rsidP="0041491B">
      <w:pPr>
        <w:numPr>
          <w:ilvl w:val="0"/>
          <w:numId w:val="28"/>
        </w:numPr>
        <w:spacing w:after="0" w:line="360" w:lineRule="auto"/>
        <w:ind w:left="330" w:hanging="330"/>
        <w:jc w:val="both"/>
        <w:rPr>
          <w:rFonts w:ascii="Times New Roman" w:hAnsi="Times New Roman" w:cs="Times New Roman"/>
          <w:sz w:val="28"/>
          <w:szCs w:val="28"/>
        </w:rPr>
      </w:pPr>
      <w:r w:rsidRPr="0041491B">
        <w:rPr>
          <w:rFonts w:ascii="Times New Roman" w:hAnsi="Times New Roman" w:cs="Times New Roman"/>
          <w:sz w:val="28"/>
          <w:szCs w:val="28"/>
        </w:rPr>
        <w:t xml:space="preserve">Проектная мощность и реальная наполняемость: здание рассчитано по проекту на 6 групп (120 детей), фактическая наполняемость с 2006  </w:t>
      </w:r>
    </w:p>
    <w:p w:rsidR="0041491B" w:rsidRPr="0041491B" w:rsidRDefault="0041491B" w:rsidP="0041491B">
      <w:pPr>
        <w:spacing w:line="360" w:lineRule="auto"/>
        <w:ind w:left="330"/>
        <w:jc w:val="both"/>
        <w:rPr>
          <w:rFonts w:ascii="Times New Roman" w:hAnsi="Times New Roman" w:cs="Times New Roman"/>
          <w:sz w:val="28"/>
          <w:szCs w:val="28"/>
        </w:rPr>
      </w:pPr>
      <w:r w:rsidRPr="0041491B">
        <w:rPr>
          <w:rFonts w:ascii="Times New Roman" w:hAnsi="Times New Roman" w:cs="Times New Roman"/>
          <w:sz w:val="28"/>
          <w:szCs w:val="28"/>
        </w:rPr>
        <w:lastRenderedPageBreak/>
        <w:t xml:space="preserve">года </w:t>
      </w:r>
      <w:r>
        <w:rPr>
          <w:rFonts w:ascii="Times New Roman" w:hAnsi="Times New Roman" w:cs="Times New Roman"/>
          <w:sz w:val="28"/>
          <w:szCs w:val="28"/>
        </w:rPr>
        <w:t>от 146  до 152</w:t>
      </w:r>
      <w:r w:rsidRPr="0041491B">
        <w:rPr>
          <w:rFonts w:ascii="Times New Roman" w:hAnsi="Times New Roman" w:cs="Times New Roman"/>
          <w:sz w:val="28"/>
          <w:szCs w:val="28"/>
        </w:rPr>
        <w:t xml:space="preserve"> детей.</w:t>
      </w:r>
    </w:p>
    <w:p w:rsidR="0041491B" w:rsidRDefault="0041491B" w:rsidP="0041491B">
      <w:pPr>
        <w:numPr>
          <w:ilvl w:val="0"/>
          <w:numId w:val="28"/>
        </w:numPr>
        <w:spacing w:after="0" w:line="360" w:lineRule="auto"/>
        <w:ind w:left="330" w:hanging="330"/>
        <w:jc w:val="both"/>
        <w:rPr>
          <w:rFonts w:ascii="Times New Roman" w:hAnsi="Times New Roman" w:cs="Times New Roman"/>
          <w:sz w:val="28"/>
          <w:szCs w:val="28"/>
        </w:rPr>
      </w:pPr>
      <w:r w:rsidRPr="0041491B">
        <w:rPr>
          <w:rFonts w:ascii="Times New Roman" w:hAnsi="Times New Roman" w:cs="Times New Roman"/>
          <w:sz w:val="28"/>
          <w:szCs w:val="28"/>
        </w:rPr>
        <w:t>Все помещения детского сада располагаются на двух этажах. На первом этаже расположены кабинет заведующего, методический кабинет, пищеблок, прачечная, медицинский кабинет, музыкально-спортивный зал,  2 групповых ячейки со спальнями. На втором этаже расположены кабинеты психолога и логопеда, 4 групповые ячейки со спальными комнатами.</w:t>
      </w:r>
    </w:p>
    <w:p w:rsidR="00BE1F58" w:rsidRPr="00BE1F58" w:rsidRDefault="0041491B" w:rsidP="00BE1F58">
      <w:pPr>
        <w:numPr>
          <w:ilvl w:val="0"/>
          <w:numId w:val="28"/>
        </w:numPr>
        <w:spacing w:after="0" w:line="360" w:lineRule="auto"/>
        <w:ind w:left="330" w:hanging="330"/>
        <w:jc w:val="both"/>
        <w:rPr>
          <w:rFonts w:ascii="Times New Roman" w:hAnsi="Times New Roman" w:cs="Times New Roman"/>
          <w:sz w:val="28"/>
          <w:szCs w:val="28"/>
        </w:rPr>
      </w:pPr>
      <w:r w:rsidRPr="0041491B">
        <w:rPr>
          <w:rFonts w:ascii="Times New Roman" w:hAnsi="Times New Roman" w:cs="Times New Roman"/>
          <w:sz w:val="28"/>
          <w:szCs w:val="28"/>
        </w:rPr>
        <w:t>Режим работы учреждения – с 07.00 до 19.00 5 дней в неделю.</w:t>
      </w:r>
    </w:p>
    <w:p w:rsidR="00BE1F58" w:rsidRPr="0041491B" w:rsidRDefault="00BE1F58" w:rsidP="00BE1F58">
      <w:pPr>
        <w:numPr>
          <w:ilvl w:val="0"/>
          <w:numId w:val="28"/>
        </w:numPr>
        <w:spacing w:after="0" w:line="360" w:lineRule="auto"/>
        <w:ind w:left="330" w:hanging="330"/>
        <w:jc w:val="both"/>
        <w:rPr>
          <w:rFonts w:ascii="Times New Roman" w:hAnsi="Times New Roman" w:cs="Times New Roman"/>
          <w:sz w:val="28"/>
          <w:szCs w:val="28"/>
        </w:rPr>
      </w:pPr>
      <w:r>
        <w:rPr>
          <w:rFonts w:ascii="Times New Roman" w:hAnsi="Times New Roman" w:cs="Times New Roman"/>
          <w:sz w:val="28"/>
          <w:szCs w:val="28"/>
          <w:lang w:eastAsia="ru-RU"/>
        </w:rPr>
        <w:t>Учредители:</w:t>
      </w:r>
      <w:r w:rsidRPr="001D05D5">
        <w:rPr>
          <w:rFonts w:ascii="Times New Roman" w:hAnsi="Times New Roman" w:cs="Times New Roman"/>
          <w:sz w:val="28"/>
          <w:szCs w:val="28"/>
          <w:lang w:eastAsia="ru-RU"/>
        </w:rPr>
        <w:tab/>
        <w:t>Город Серпухов Московской област</w:t>
      </w:r>
      <w:r>
        <w:rPr>
          <w:rFonts w:ascii="Times New Roman" w:hAnsi="Times New Roman" w:cs="Times New Roman"/>
          <w:sz w:val="28"/>
          <w:szCs w:val="28"/>
          <w:lang w:eastAsia="ru-RU"/>
        </w:rPr>
        <w:t xml:space="preserve">и, от имени которого выступает </w:t>
      </w:r>
      <w:r w:rsidRPr="001D05D5">
        <w:rPr>
          <w:rFonts w:ascii="Times New Roman" w:hAnsi="Times New Roman" w:cs="Times New Roman"/>
          <w:sz w:val="28"/>
          <w:szCs w:val="28"/>
          <w:lang w:eastAsia="ru-RU"/>
        </w:rPr>
        <w:t>Администрация города Серпухова, СПА г.</w:t>
      </w:r>
      <w:r w:rsidR="00DF7B3B">
        <w:rPr>
          <w:rFonts w:ascii="Times New Roman" w:hAnsi="Times New Roman" w:cs="Times New Roman"/>
          <w:sz w:val="28"/>
          <w:szCs w:val="28"/>
          <w:lang w:eastAsia="ru-RU"/>
        </w:rPr>
        <w:t xml:space="preserve"> </w:t>
      </w:r>
      <w:r w:rsidRPr="001D05D5">
        <w:rPr>
          <w:rFonts w:ascii="Times New Roman" w:hAnsi="Times New Roman" w:cs="Times New Roman"/>
          <w:sz w:val="28"/>
          <w:szCs w:val="28"/>
          <w:lang w:eastAsia="ru-RU"/>
        </w:rPr>
        <w:t>Серпухова «Комитет по  образованию».</w:t>
      </w:r>
    </w:p>
    <w:p w:rsidR="004D4B8D" w:rsidRPr="001D05D5" w:rsidRDefault="00377C3F" w:rsidP="0041491B">
      <w:pPr>
        <w:spacing w:after="0" w:line="360" w:lineRule="auto"/>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004D4B8D" w:rsidRPr="001D05D5">
        <w:rPr>
          <w:rFonts w:ascii="Times New Roman" w:hAnsi="Times New Roman" w:cs="Times New Roman"/>
          <w:b/>
          <w:bCs/>
          <w:sz w:val="28"/>
          <w:szCs w:val="28"/>
          <w:lang w:eastAsia="ru-RU"/>
        </w:rPr>
        <w:t>Учредительные документы</w:t>
      </w:r>
    </w:p>
    <w:p w:rsidR="004D4B8D" w:rsidRDefault="004D4B8D" w:rsidP="00DF7B3B">
      <w:pPr>
        <w:autoSpaceDE w:val="0"/>
        <w:spacing w:line="360" w:lineRule="auto"/>
        <w:ind w:left="426"/>
        <w:jc w:val="both"/>
        <w:rPr>
          <w:rFonts w:ascii="Times New Roman" w:hAnsi="Times New Roman" w:cs="Times New Roman"/>
          <w:sz w:val="28"/>
          <w:szCs w:val="28"/>
        </w:rPr>
      </w:pPr>
      <w:r w:rsidRPr="001D05D5">
        <w:rPr>
          <w:rFonts w:ascii="Times New Roman" w:hAnsi="Times New Roman" w:cs="Times New Roman"/>
          <w:sz w:val="28"/>
          <w:szCs w:val="28"/>
        </w:rPr>
        <w:t>Свидетельство о государственной</w:t>
      </w:r>
      <w:r w:rsidR="00DF7B3B">
        <w:rPr>
          <w:rFonts w:ascii="Times New Roman" w:hAnsi="Times New Roman" w:cs="Times New Roman"/>
          <w:sz w:val="28"/>
          <w:szCs w:val="28"/>
        </w:rPr>
        <w:t xml:space="preserve"> аккредитации: Серия АА 149903</w:t>
      </w:r>
      <w:r>
        <w:rPr>
          <w:rFonts w:ascii="Times New Roman" w:hAnsi="Times New Roman" w:cs="Times New Roman"/>
          <w:sz w:val="28"/>
          <w:szCs w:val="28"/>
        </w:rPr>
        <w:t xml:space="preserve">, </w:t>
      </w:r>
      <w:r w:rsidR="00DF7B3B">
        <w:rPr>
          <w:rFonts w:ascii="Times New Roman" w:hAnsi="Times New Roman" w:cs="Times New Roman"/>
          <w:sz w:val="28"/>
          <w:szCs w:val="28"/>
        </w:rPr>
        <w:t>Регистрационный № 3803</w:t>
      </w:r>
      <w:r w:rsidRPr="001D05D5">
        <w:rPr>
          <w:rFonts w:ascii="Times New Roman" w:hAnsi="Times New Roman" w:cs="Times New Roman"/>
          <w:sz w:val="28"/>
          <w:szCs w:val="28"/>
        </w:rPr>
        <w:t>, дата  14.05.2009 г.</w:t>
      </w:r>
    </w:p>
    <w:p w:rsidR="00AD19B2" w:rsidRDefault="00AD19B2" w:rsidP="00AD19B2">
      <w:pPr>
        <w:autoSpaceDE w:val="0"/>
        <w:spacing w:line="360" w:lineRule="auto"/>
        <w:jc w:val="both"/>
        <w:rPr>
          <w:rFonts w:ascii="Times New Roman" w:hAnsi="Times New Roman" w:cs="Times New Roman"/>
          <w:sz w:val="28"/>
          <w:szCs w:val="28"/>
        </w:rPr>
      </w:pPr>
      <w:r>
        <w:rPr>
          <w:sz w:val="28"/>
          <w:szCs w:val="28"/>
        </w:rPr>
        <w:t xml:space="preserve">       </w:t>
      </w:r>
      <w:r w:rsidRPr="00AD19B2">
        <w:rPr>
          <w:rFonts w:ascii="Times New Roman" w:hAnsi="Times New Roman" w:cs="Times New Roman"/>
          <w:sz w:val="28"/>
          <w:szCs w:val="28"/>
        </w:rPr>
        <w:t xml:space="preserve">Устав утвержден Постановлением Главы города Серпухова № 388 от    </w:t>
      </w:r>
    </w:p>
    <w:p w:rsidR="00AD19B2" w:rsidRPr="00AD19B2" w:rsidRDefault="00AD19B2" w:rsidP="00AD19B2">
      <w:pPr>
        <w:autoSpaceDE w:val="0"/>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      25.02.2009 года.</w:t>
      </w:r>
    </w:p>
    <w:p w:rsidR="00AD19B2" w:rsidRDefault="00AD19B2" w:rsidP="00AD19B2">
      <w:pPr>
        <w:widowControl w:val="0"/>
        <w:tabs>
          <w:tab w:val="left" w:pos="-280"/>
          <w:tab w:val="left" w:pos="0"/>
        </w:tabs>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1D05D5">
        <w:rPr>
          <w:rFonts w:ascii="Times New Roman" w:hAnsi="Times New Roman" w:cs="Times New Roman"/>
          <w:sz w:val="28"/>
          <w:szCs w:val="28"/>
        </w:rPr>
        <w:t>Лицензия:</w:t>
      </w:r>
      <w:r w:rsidR="004D4B8D" w:rsidRPr="001D05D5">
        <w:rPr>
          <w:rFonts w:ascii="Times New Roman" w:hAnsi="Times New Roman" w:cs="Times New Roman"/>
          <w:b/>
          <w:bCs/>
          <w:sz w:val="28"/>
          <w:szCs w:val="28"/>
        </w:rPr>
        <w:t xml:space="preserve"> </w:t>
      </w:r>
      <w:r w:rsidR="00DF7B3B">
        <w:rPr>
          <w:rFonts w:ascii="Times New Roman" w:hAnsi="Times New Roman" w:cs="Times New Roman"/>
          <w:sz w:val="28"/>
          <w:szCs w:val="28"/>
        </w:rPr>
        <w:t xml:space="preserve">Серия РО № 020957, Регистрационный № 66787, </w:t>
      </w:r>
    </w:p>
    <w:p w:rsidR="004D4B8D" w:rsidRPr="001D05D5" w:rsidRDefault="00AD19B2" w:rsidP="00AD19B2">
      <w:pPr>
        <w:widowControl w:val="0"/>
        <w:tabs>
          <w:tab w:val="left" w:pos="-280"/>
          <w:tab w:val="left" w:pos="0"/>
        </w:tabs>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F7B3B">
        <w:rPr>
          <w:rFonts w:ascii="Times New Roman" w:hAnsi="Times New Roman" w:cs="Times New Roman"/>
          <w:sz w:val="28"/>
          <w:szCs w:val="28"/>
        </w:rPr>
        <w:t xml:space="preserve">дата 16.03.2011 </w:t>
      </w:r>
      <w:r w:rsidR="004D4B8D" w:rsidRPr="001D05D5">
        <w:rPr>
          <w:rFonts w:ascii="Times New Roman" w:hAnsi="Times New Roman" w:cs="Times New Roman"/>
          <w:sz w:val="28"/>
          <w:szCs w:val="28"/>
        </w:rPr>
        <w:t>г.</w:t>
      </w:r>
    </w:p>
    <w:p w:rsidR="004D4B8D" w:rsidRPr="001D05D5" w:rsidRDefault="00377C3F" w:rsidP="00BE1F58">
      <w:pPr>
        <w:pStyle w:val="a3"/>
        <w:spacing w:after="0" w:line="360" w:lineRule="auto"/>
        <w:ind w:left="0"/>
        <w:jc w:val="both"/>
        <w:rPr>
          <w:rFonts w:ascii="Times New Roman" w:hAnsi="Times New Roman" w:cs="Times New Roman"/>
          <w:sz w:val="28"/>
          <w:szCs w:val="28"/>
        </w:rPr>
      </w:pPr>
      <w:r>
        <w:rPr>
          <w:rFonts w:ascii="Times New Roman" w:hAnsi="Times New Roman" w:cs="Times New Roman"/>
          <w:b/>
          <w:bCs/>
          <w:sz w:val="28"/>
          <w:szCs w:val="28"/>
        </w:rPr>
        <w:t xml:space="preserve">     </w:t>
      </w:r>
      <w:r w:rsidR="004D4B8D" w:rsidRPr="001D05D5">
        <w:rPr>
          <w:rFonts w:ascii="Times New Roman" w:hAnsi="Times New Roman" w:cs="Times New Roman"/>
          <w:b/>
          <w:bCs/>
          <w:sz w:val="28"/>
          <w:szCs w:val="28"/>
        </w:rPr>
        <w:t>Структура ДОУ</w:t>
      </w:r>
    </w:p>
    <w:p w:rsidR="004D4B8D" w:rsidRPr="001D05D5" w:rsidRDefault="004D4B8D" w:rsidP="001D05D5">
      <w:pPr>
        <w:pStyle w:val="a3"/>
        <w:spacing w:after="0" w:line="360" w:lineRule="auto"/>
        <w:ind w:left="360"/>
        <w:jc w:val="both"/>
        <w:rPr>
          <w:rFonts w:ascii="Times New Roman" w:hAnsi="Times New Roman" w:cs="Times New Roman"/>
          <w:sz w:val="28"/>
          <w:szCs w:val="28"/>
        </w:rPr>
      </w:pPr>
      <w:r w:rsidRPr="001D05D5">
        <w:rPr>
          <w:rFonts w:ascii="Times New Roman" w:hAnsi="Times New Roman" w:cs="Times New Roman"/>
          <w:sz w:val="28"/>
          <w:szCs w:val="28"/>
        </w:rPr>
        <w:t>Детский сад имеет гр</w:t>
      </w:r>
      <w:r w:rsidR="00DF7B3B">
        <w:rPr>
          <w:rFonts w:ascii="Times New Roman" w:hAnsi="Times New Roman" w:cs="Times New Roman"/>
          <w:sz w:val="28"/>
          <w:szCs w:val="28"/>
        </w:rPr>
        <w:t>уппу раннего возраста</w:t>
      </w:r>
      <w:r w:rsidRPr="001D05D5">
        <w:rPr>
          <w:rFonts w:ascii="Times New Roman" w:hAnsi="Times New Roman" w:cs="Times New Roman"/>
          <w:sz w:val="28"/>
          <w:szCs w:val="28"/>
        </w:rPr>
        <w:t>, группу младшего дошко</w:t>
      </w:r>
      <w:r w:rsidR="00DF7B3B">
        <w:rPr>
          <w:rFonts w:ascii="Times New Roman" w:hAnsi="Times New Roman" w:cs="Times New Roman"/>
          <w:sz w:val="28"/>
          <w:szCs w:val="28"/>
        </w:rPr>
        <w:t xml:space="preserve">льного </w:t>
      </w:r>
      <w:r w:rsidR="00DF7B3B">
        <w:rPr>
          <w:rFonts w:ascii="Times New Roman" w:hAnsi="Times New Roman" w:cs="Times New Roman"/>
          <w:sz w:val="28"/>
          <w:szCs w:val="28"/>
        </w:rPr>
        <w:tab/>
        <w:t>возраста</w:t>
      </w:r>
      <w:r w:rsidRPr="001D05D5">
        <w:rPr>
          <w:rFonts w:ascii="Times New Roman" w:hAnsi="Times New Roman" w:cs="Times New Roman"/>
          <w:sz w:val="28"/>
          <w:szCs w:val="28"/>
        </w:rPr>
        <w:t>, группу среднего</w:t>
      </w:r>
      <w:r w:rsidR="00DF7B3B">
        <w:rPr>
          <w:rFonts w:ascii="Times New Roman" w:hAnsi="Times New Roman" w:cs="Times New Roman"/>
          <w:sz w:val="28"/>
          <w:szCs w:val="28"/>
        </w:rPr>
        <w:t xml:space="preserve"> дошкольного возраста</w:t>
      </w:r>
      <w:r w:rsidRPr="001D05D5">
        <w:rPr>
          <w:rFonts w:ascii="Times New Roman" w:hAnsi="Times New Roman" w:cs="Times New Roman"/>
          <w:sz w:val="28"/>
          <w:szCs w:val="28"/>
        </w:rPr>
        <w:t xml:space="preserve">, группу старшего </w:t>
      </w:r>
      <w:r w:rsidRPr="001D05D5">
        <w:rPr>
          <w:rFonts w:ascii="Times New Roman" w:hAnsi="Times New Roman" w:cs="Times New Roman"/>
          <w:sz w:val="28"/>
          <w:szCs w:val="28"/>
        </w:rPr>
        <w:tab/>
        <w:t>дошкольного воз</w:t>
      </w:r>
      <w:r w:rsidR="00DF7B3B">
        <w:rPr>
          <w:rFonts w:ascii="Times New Roman" w:hAnsi="Times New Roman" w:cs="Times New Roman"/>
          <w:sz w:val="28"/>
          <w:szCs w:val="28"/>
        </w:rPr>
        <w:t>раста для детей с ОНР</w:t>
      </w:r>
      <w:r w:rsidRPr="001D05D5">
        <w:rPr>
          <w:rFonts w:ascii="Times New Roman" w:hAnsi="Times New Roman" w:cs="Times New Roman"/>
          <w:sz w:val="28"/>
          <w:szCs w:val="28"/>
        </w:rPr>
        <w:t>, подготовительную к школе гр</w:t>
      </w:r>
      <w:r w:rsidR="00DF7B3B">
        <w:rPr>
          <w:rFonts w:ascii="Times New Roman" w:hAnsi="Times New Roman" w:cs="Times New Roman"/>
          <w:sz w:val="28"/>
          <w:szCs w:val="28"/>
        </w:rPr>
        <w:t xml:space="preserve">уппу для </w:t>
      </w:r>
      <w:r w:rsidR="00DF7B3B">
        <w:rPr>
          <w:rFonts w:ascii="Times New Roman" w:hAnsi="Times New Roman" w:cs="Times New Roman"/>
          <w:sz w:val="28"/>
          <w:szCs w:val="28"/>
        </w:rPr>
        <w:tab/>
        <w:t>детей с ОНР</w:t>
      </w:r>
      <w:r w:rsidRPr="001D05D5">
        <w:rPr>
          <w:rFonts w:ascii="Times New Roman" w:hAnsi="Times New Roman" w:cs="Times New Roman"/>
          <w:sz w:val="28"/>
          <w:szCs w:val="28"/>
        </w:rPr>
        <w:t>.</w:t>
      </w:r>
    </w:p>
    <w:p w:rsidR="004D4B8D" w:rsidRPr="001D05D5" w:rsidRDefault="004D4B8D" w:rsidP="001D05D5">
      <w:pPr>
        <w:pStyle w:val="a3"/>
        <w:spacing w:after="0" w:line="360" w:lineRule="auto"/>
        <w:ind w:left="360"/>
        <w:jc w:val="both"/>
        <w:rPr>
          <w:rFonts w:ascii="Times New Roman" w:hAnsi="Times New Roman" w:cs="Times New Roman"/>
          <w:sz w:val="28"/>
          <w:szCs w:val="28"/>
        </w:rPr>
      </w:pPr>
    </w:p>
    <w:p w:rsidR="004D4B8D" w:rsidRPr="001D05D5" w:rsidRDefault="00377C3F" w:rsidP="00DF7B3B">
      <w:pPr>
        <w:spacing w:after="0" w:line="360" w:lineRule="auto"/>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2. </w:t>
      </w:r>
      <w:r w:rsidR="004D4B8D" w:rsidRPr="001D05D5">
        <w:rPr>
          <w:rFonts w:ascii="Times New Roman" w:hAnsi="Times New Roman" w:cs="Times New Roman"/>
          <w:b/>
          <w:bCs/>
          <w:sz w:val="28"/>
          <w:szCs w:val="28"/>
          <w:lang w:eastAsia="ru-RU"/>
        </w:rPr>
        <w:t>Кадровый потенциал ДОУ</w:t>
      </w:r>
    </w:p>
    <w:p w:rsidR="004D4B8D" w:rsidRPr="001D05D5" w:rsidRDefault="00DF7B3B" w:rsidP="00DF7B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1D05D5">
        <w:rPr>
          <w:rFonts w:ascii="Times New Roman" w:hAnsi="Times New Roman" w:cs="Times New Roman"/>
          <w:sz w:val="28"/>
          <w:szCs w:val="28"/>
        </w:rPr>
        <w:t>Общие сведения:</w:t>
      </w:r>
    </w:p>
    <w:p w:rsidR="004D4B8D" w:rsidRPr="001D05D5" w:rsidRDefault="004D4B8D" w:rsidP="001D05D5">
      <w:pPr>
        <w:spacing w:line="360" w:lineRule="auto"/>
        <w:ind w:left="360"/>
        <w:jc w:val="both"/>
        <w:rPr>
          <w:rFonts w:ascii="Times New Roman" w:hAnsi="Times New Roman" w:cs="Times New Roman"/>
          <w:sz w:val="28"/>
          <w:szCs w:val="28"/>
        </w:rPr>
      </w:pPr>
      <w:r w:rsidRPr="001D05D5">
        <w:rPr>
          <w:rFonts w:ascii="Times New Roman" w:hAnsi="Times New Roman" w:cs="Times New Roman"/>
          <w:sz w:val="28"/>
          <w:szCs w:val="28"/>
        </w:rPr>
        <w:t>Всего сот</w:t>
      </w:r>
      <w:r w:rsidR="00DF7B3B">
        <w:rPr>
          <w:rFonts w:ascii="Times New Roman" w:hAnsi="Times New Roman" w:cs="Times New Roman"/>
          <w:sz w:val="28"/>
          <w:szCs w:val="28"/>
        </w:rPr>
        <w:t>рудников – 32</w:t>
      </w:r>
      <w:r w:rsidRPr="001D05D5">
        <w:rPr>
          <w:rFonts w:ascii="Times New Roman" w:hAnsi="Times New Roman" w:cs="Times New Roman"/>
          <w:sz w:val="28"/>
          <w:szCs w:val="28"/>
        </w:rPr>
        <w:t xml:space="preserve"> человека, из них административный состав - 4 человека</w:t>
      </w:r>
      <w:r w:rsidR="00E93BB3">
        <w:rPr>
          <w:rFonts w:ascii="Times New Roman" w:hAnsi="Times New Roman" w:cs="Times New Roman"/>
          <w:sz w:val="28"/>
          <w:szCs w:val="28"/>
        </w:rPr>
        <w:t xml:space="preserve">, </w:t>
      </w:r>
      <w:r w:rsidR="00E93BB3">
        <w:rPr>
          <w:rFonts w:ascii="Times New Roman" w:hAnsi="Times New Roman" w:cs="Times New Roman"/>
          <w:sz w:val="28"/>
          <w:szCs w:val="28"/>
        </w:rPr>
        <w:tab/>
        <w:t xml:space="preserve">педагогический </w:t>
      </w:r>
      <w:r w:rsidR="00E93BB3">
        <w:rPr>
          <w:rFonts w:ascii="Times New Roman" w:hAnsi="Times New Roman" w:cs="Times New Roman"/>
          <w:sz w:val="28"/>
          <w:szCs w:val="28"/>
        </w:rPr>
        <w:tab/>
        <w:t>персонал – 13</w:t>
      </w:r>
      <w:r w:rsidRPr="001D05D5">
        <w:rPr>
          <w:rFonts w:ascii="Times New Roman" w:hAnsi="Times New Roman" w:cs="Times New Roman"/>
          <w:sz w:val="28"/>
          <w:szCs w:val="28"/>
        </w:rPr>
        <w:t xml:space="preserve"> чело</w:t>
      </w:r>
      <w:r w:rsidR="00E93BB3">
        <w:rPr>
          <w:rFonts w:ascii="Times New Roman" w:hAnsi="Times New Roman" w:cs="Times New Roman"/>
          <w:sz w:val="28"/>
          <w:szCs w:val="28"/>
        </w:rPr>
        <w:t>век, обслуживающий персонал – 15</w:t>
      </w:r>
      <w:r w:rsidRPr="001D05D5">
        <w:rPr>
          <w:rFonts w:ascii="Times New Roman" w:hAnsi="Times New Roman" w:cs="Times New Roman"/>
          <w:sz w:val="28"/>
          <w:szCs w:val="28"/>
        </w:rPr>
        <w:t xml:space="preserve"> человек.</w:t>
      </w:r>
    </w:p>
    <w:p w:rsidR="004D4B8D" w:rsidRPr="001552D2" w:rsidRDefault="00FF5608" w:rsidP="0025375B">
      <w:pPr>
        <w:ind w:left="360"/>
        <w:jc w:val="both"/>
        <w:rPr>
          <w:rFonts w:ascii="Times New Roman" w:hAnsi="Times New Roman" w:cs="Times New Roman"/>
        </w:rPr>
      </w:pPr>
      <w:r>
        <w:rPr>
          <w:rFonts w:ascii="Times New Roman" w:hAnsi="Times New Roman" w:cs="Times New Roman"/>
        </w:rPr>
      </w:r>
      <w:r>
        <w:rPr>
          <w:rFonts w:ascii="Times New Roman" w:hAnsi="Times New Roman" w:cs="Times New Roman"/>
        </w:rPr>
        <w:pict>
          <v:group id="_x0000_s1105" editas="canvas" style="width:344.25pt;height:284.25pt;mso-position-horizontal-relative:char;mso-position-vertical-relative:line" coordsize="6885,5685">
            <o:lock v:ext="edit" aspectratio="t"/>
            <v:shape id="_x0000_s1104" type="#_x0000_t75" style="position:absolute;width:6885;height:5685" o:preferrelative="f">
              <v:fill o:detectmouseclick="t"/>
              <v:path o:extrusionok="t" o:connecttype="none"/>
              <o:lock v:ext="edit" text="t"/>
            </v:shape>
            <v:rect id="_x0000_s1106" style="position:absolute;left:67;top:67;width:6738;height:5551" strokeweight="36e-5mm"/>
            <v:rect id="_x0000_s1107" style="position:absolute;left:867;top:961;width:5818;height:3883" fillcolor="silver" stroked="f"/>
            <v:line id="_x0000_s1108" style="position:absolute" from="867,4457" to="6685,4458" strokeweight="0"/>
            <v:line id="_x0000_s1109" style="position:absolute" from="867,4070" to="6685,4071" strokeweight="0"/>
            <v:line id="_x0000_s1110" style="position:absolute" from="867,3683" to="6685,3684" strokeweight="0"/>
            <v:line id="_x0000_s1111" style="position:absolute" from="867,3296" to="6685,3297" strokeweight="0"/>
            <v:line id="_x0000_s1112" style="position:absolute" from="867,2909" to="6685,2910" strokeweight="0"/>
            <v:line id="_x0000_s1113" style="position:absolute" from="867,2509" to="6685,2510" strokeweight="0"/>
            <v:line id="_x0000_s1114" style="position:absolute" from="867,2122" to="6685,2123" strokeweight="0"/>
            <v:line id="_x0000_s1115" style="position:absolute" from="867,1735" to="6685,1736" strokeweight="0"/>
            <v:line id="_x0000_s1116" style="position:absolute" from="867,1348" to="6685,1349" strokeweight="0"/>
            <v:line id="_x0000_s1117" style="position:absolute" from="867,961" to="6685,962" strokeweight="0"/>
            <v:rect id="_x0000_s1118" style="position:absolute;left:867;top:961;width:5818;height:3883" filled="f" strokecolor="gray" strokeweight="36e-5mm"/>
            <v:rect id="_x0000_s1119" style="position:absolute;left:1441;top:4070;width:774;height:774" fillcolor="#99f" strokeweight="36e-5mm"/>
            <v:rect id="_x0000_s1120" style="position:absolute;left:3376;top:2314;width:787;height:2530" fillcolor="#99f" strokeweight="36e-5mm"/>
            <v:rect id="_x0000_s1121" style="position:absolute;left:5324;top:1909;width:774;height:2935" fillcolor="#99f" strokeweight="36e-5mm"/>
            <v:line id="_x0000_s1122" style="position:absolute" from="867,961" to="868,4844" strokeweight="0"/>
            <v:line id="_x0000_s1123" style="position:absolute" from="814,4844" to="867,4845" strokeweight="0"/>
            <v:line id="_x0000_s1124" style="position:absolute" from="814,4457" to="867,4458" strokeweight="0"/>
            <v:line id="_x0000_s1125" style="position:absolute" from="814,4070" to="867,4071" strokeweight="0"/>
            <v:line id="_x0000_s1126" style="position:absolute" from="814,3683" to="867,3684" strokeweight="0"/>
            <v:line id="_x0000_s1127" style="position:absolute" from="814,3296" to="867,3297" strokeweight="0"/>
            <v:line id="_x0000_s1128" style="position:absolute" from="814,2909" to="867,2910" strokeweight="0"/>
            <v:line id="_x0000_s1129" style="position:absolute" from="814,2509" to="867,2510" strokeweight="0"/>
            <v:line id="_x0000_s1130" style="position:absolute" from="814,2122" to="867,2123" strokeweight="0"/>
            <v:line id="_x0000_s1131" style="position:absolute" from="814,1735" to="867,1736" strokeweight="0"/>
            <v:line id="_x0000_s1132" style="position:absolute" from="814,1348" to="867,1349" strokeweight="0"/>
            <v:line id="_x0000_s1133" style="position:absolute" from="814,961" to="867,962" strokeweight="0"/>
            <v:line id="_x0000_s1134" style="position:absolute" from="867,4844" to="6685,4845" strokeweight="0"/>
            <v:line id="_x0000_s1135" style="position:absolute;flip:y" from="867,4844" to="868,4898" strokeweight="0"/>
            <v:line id="_x0000_s1136" style="position:absolute;flip:y" from="2802,4844" to="2803,4898" strokeweight="0"/>
            <v:line id="_x0000_s1137" style="position:absolute;flip:y" from="4750,4844" to="4751,4898" strokeweight="0"/>
            <v:line id="_x0000_s1138" style="position:absolute;flip:y" from="6685,4844" to="6686,4898" strokeweight="0"/>
            <v:rect id="_x0000_s1139" style="position:absolute;left:2335;top:240;width:2303;height:491;mso-wrap-style:none" filled="f" stroked="f">
              <v:textbox style="mso-fit-shape-to-text:t" inset="0,0,0,0">
                <w:txbxContent>
                  <w:p w:rsidR="00B34F1D" w:rsidRDefault="00B34F1D">
                    <w:r>
                      <w:rPr>
                        <w:rFonts w:ascii="Arial" w:hAnsi="Arial" w:cs="Arial"/>
                        <w:b/>
                        <w:bCs/>
                        <w:color w:val="000000"/>
                        <w:lang w:val="en-US"/>
                      </w:rPr>
                      <w:t>КАДРОВЫЙ СОСТАВ</w:t>
                    </w:r>
                  </w:p>
                </w:txbxContent>
              </v:textbox>
            </v:rect>
            <v:rect id="_x0000_s1140" style="position:absolute;left:640;top:4738;width:101;height:438;mso-wrap-style:none" filled="f" stroked="f">
              <v:textbox style="mso-fit-shape-to-text:t" inset="0,0,0,0">
                <w:txbxContent>
                  <w:p w:rsidR="00B34F1D" w:rsidRDefault="00B34F1D">
                    <w:r>
                      <w:rPr>
                        <w:rFonts w:ascii="Arial" w:hAnsi="Arial" w:cs="Arial"/>
                        <w:color w:val="000000"/>
                        <w:sz w:val="18"/>
                        <w:szCs w:val="18"/>
                        <w:lang w:val="en-US"/>
                      </w:rPr>
                      <w:t>0</w:t>
                    </w:r>
                  </w:p>
                </w:txbxContent>
              </v:textbox>
            </v:rect>
            <v:rect id="_x0000_s1141" style="position:absolute;left:640;top:4351;width:101;height:438;mso-wrap-style:none" filled="f" stroked="f">
              <v:textbox style="mso-fit-shape-to-text:t" inset="0,0,0,0">
                <w:txbxContent>
                  <w:p w:rsidR="00B34F1D" w:rsidRDefault="00B34F1D">
                    <w:r>
                      <w:rPr>
                        <w:rFonts w:ascii="Arial" w:hAnsi="Arial" w:cs="Arial"/>
                        <w:color w:val="000000"/>
                        <w:sz w:val="18"/>
                        <w:szCs w:val="18"/>
                        <w:lang w:val="en-US"/>
                      </w:rPr>
                      <w:t>2</w:t>
                    </w:r>
                  </w:p>
                </w:txbxContent>
              </v:textbox>
            </v:rect>
            <v:rect id="_x0000_s1142" style="position:absolute;left:640;top:3964;width:101;height:438;mso-wrap-style:none" filled="f" stroked="f">
              <v:textbox style="mso-fit-shape-to-text:t" inset="0,0,0,0">
                <w:txbxContent>
                  <w:p w:rsidR="00B34F1D" w:rsidRDefault="00B34F1D">
                    <w:r>
                      <w:rPr>
                        <w:rFonts w:ascii="Arial" w:hAnsi="Arial" w:cs="Arial"/>
                        <w:color w:val="000000"/>
                        <w:sz w:val="18"/>
                        <w:szCs w:val="18"/>
                        <w:lang w:val="en-US"/>
                      </w:rPr>
                      <w:t>4</w:t>
                    </w:r>
                  </w:p>
                </w:txbxContent>
              </v:textbox>
            </v:rect>
            <v:rect id="_x0000_s1143" style="position:absolute;left:640;top:3577;width:101;height:438;mso-wrap-style:none" filled="f" stroked="f">
              <v:textbox style="mso-fit-shape-to-text:t" inset="0,0,0,0">
                <w:txbxContent>
                  <w:p w:rsidR="00B34F1D" w:rsidRDefault="00B34F1D">
                    <w:r>
                      <w:rPr>
                        <w:rFonts w:ascii="Arial" w:hAnsi="Arial" w:cs="Arial"/>
                        <w:color w:val="000000"/>
                        <w:sz w:val="18"/>
                        <w:szCs w:val="18"/>
                        <w:lang w:val="en-US"/>
                      </w:rPr>
                      <w:t>6</w:t>
                    </w:r>
                  </w:p>
                </w:txbxContent>
              </v:textbox>
            </v:rect>
            <v:rect id="_x0000_s1144" style="position:absolute;left:640;top:3190;width:101;height:438;mso-wrap-style:none" filled="f" stroked="f">
              <v:textbox style="mso-fit-shape-to-text:t" inset="0,0,0,0">
                <w:txbxContent>
                  <w:p w:rsidR="00B34F1D" w:rsidRDefault="00B34F1D">
                    <w:r>
                      <w:rPr>
                        <w:rFonts w:ascii="Arial" w:hAnsi="Arial" w:cs="Arial"/>
                        <w:color w:val="000000"/>
                        <w:sz w:val="18"/>
                        <w:szCs w:val="18"/>
                        <w:lang w:val="en-US"/>
                      </w:rPr>
                      <w:t>8</w:t>
                    </w:r>
                  </w:p>
                </w:txbxContent>
              </v:textbox>
            </v:rect>
            <v:rect id="_x0000_s1145" style="position:absolute;left:547;top:2802;width:201;height:438;mso-wrap-style:none" filled="f" stroked="f">
              <v:textbox style="mso-fit-shape-to-text:t" inset="0,0,0,0">
                <w:txbxContent>
                  <w:p w:rsidR="00B34F1D" w:rsidRDefault="00B34F1D">
                    <w:r>
                      <w:rPr>
                        <w:rFonts w:ascii="Arial" w:hAnsi="Arial" w:cs="Arial"/>
                        <w:color w:val="000000"/>
                        <w:sz w:val="18"/>
                        <w:szCs w:val="18"/>
                        <w:lang w:val="en-US"/>
                      </w:rPr>
                      <w:t>10</w:t>
                    </w:r>
                  </w:p>
                </w:txbxContent>
              </v:textbox>
            </v:rect>
            <v:rect id="_x0000_s1146" style="position:absolute;left:547;top:2402;width:201;height:438;mso-wrap-style:none" filled="f" stroked="f">
              <v:textbox style="mso-fit-shape-to-text:t" inset="0,0,0,0">
                <w:txbxContent>
                  <w:p w:rsidR="00B34F1D" w:rsidRDefault="00B34F1D">
                    <w:r>
                      <w:rPr>
                        <w:rFonts w:ascii="Arial" w:hAnsi="Arial" w:cs="Arial"/>
                        <w:color w:val="000000"/>
                        <w:sz w:val="18"/>
                        <w:szCs w:val="18"/>
                        <w:lang w:val="en-US"/>
                      </w:rPr>
                      <w:t>12</w:t>
                    </w:r>
                  </w:p>
                </w:txbxContent>
              </v:textbox>
            </v:rect>
            <v:rect id="_x0000_s1147" style="position:absolute;left:547;top:2015;width:201;height:438;mso-wrap-style:none" filled="f" stroked="f">
              <v:textbox style="mso-fit-shape-to-text:t" inset="0,0,0,0">
                <w:txbxContent>
                  <w:p w:rsidR="00B34F1D" w:rsidRDefault="00B34F1D">
                    <w:r>
                      <w:rPr>
                        <w:rFonts w:ascii="Arial" w:hAnsi="Arial" w:cs="Arial"/>
                        <w:color w:val="000000"/>
                        <w:sz w:val="18"/>
                        <w:szCs w:val="18"/>
                        <w:lang w:val="en-US"/>
                      </w:rPr>
                      <w:t>14</w:t>
                    </w:r>
                  </w:p>
                </w:txbxContent>
              </v:textbox>
            </v:rect>
            <v:rect id="_x0000_s1148" style="position:absolute;left:547;top:1628;width:201;height:438;mso-wrap-style:none" filled="f" stroked="f">
              <v:textbox style="mso-fit-shape-to-text:t" inset="0,0,0,0">
                <w:txbxContent>
                  <w:p w:rsidR="00B34F1D" w:rsidRDefault="00B34F1D">
                    <w:r>
                      <w:rPr>
                        <w:rFonts w:ascii="Arial" w:hAnsi="Arial" w:cs="Arial"/>
                        <w:color w:val="000000"/>
                        <w:sz w:val="18"/>
                        <w:szCs w:val="18"/>
                        <w:lang w:val="en-US"/>
                      </w:rPr>
                      <w:t>16</w:t>
                    </w:r>
                  </w:p>
                </w:txbxContent>
              </v:textbox>
            </v:rect>
            <v:rect id="_x0000_s1149" style="position:absolute;left:547;top:1241;width:201;height:438;mso-wrap-style:none" filled="f" stroked="f">
              <v:textbox style="mso-fit-shape-to-text:t" inset="0,0,0,0">
                <w:txbxContent>
                  <w:p w:rsidR="00B34F1D" w:rsidRDefault="00B34F1D">
                    <w:r>
                      <w:rPr>
                        <w:rFonts w:ascii="Arial" w:hAnsi="Arial" w:cs="Arial"/>
                        <w:color w:val="000000"/>
                        <w:sz w:val="18"/>
                        <w:szCs w:val="18"/>
                        <w:lang w:val="en-US"/>
                      </w:rPr>
                      <w:t>18</w:t>
                    </w:r>
                  </w:p>
                </w:txbxContent>
              </v:textbox>
            </v:rect>
            <v:rect id="_x0000_s1150" style="position:absolute;left:547;top:854;width:201;height:438;mso-wrap-style:none" filled="f" stroked="f">
              <v:textbox style="mso-fit-shape-to-text:t" inset="0,0,0,0">
                <w:txbxContent>
                  <w:p w:rsidR="00B34F1D" w:rsidRDefault="00B34F1D">
                    <w:r>
                      <w:rPr>
                        <w:rFonts w:ascii="Arial" w:hAnsi="Arial" w:cs="Arial"/>
                        <w:color w:val="000000"/>
                        <w:sz w:val="18"/>
                        <w:szCs w:val="18"/>
                        <w:lang w:val="en-US"/>
                      </w:rPr>
                      <w:t>20</w:t>
                    </w:r>
                  </w:p>
                </w:txbxContent>
              </v:textbox>
            </v:rect>
            <v:rect id="_x0000_s1151" style="position:absolute;left:1228;top:4991;width:1304;height:438;mso-wrap-style:none" filled="f" stroked="f">
              <v:textbox style="mso-fit-shape-to-text:t" inset="0,0,0,0">
                <w:txbxContent>
                  <w:p w:rsidR="00B34F1D" w:rsidRDefault="00B34F1D">
                    <w:r>
                      <w:rPr>
                        <w:rFonts w:ascii="Arial" w:hAnsi="Arial" w:cs="Arial"/>
                        <w:color w:val="000000"/>
                        <w:sz w:val="18"/>
                        <w:szCs w:val="18"/>
                        <w:lang w:val="en-US"/>
                      </w:rPr>
                      <w:t>администрация</w:t>
                    </w:r>
                  </w:p>
                </w:txbxContent>
              </v:textbox>
            </v:rect>
            <v:rect id="_x0000_s1152" style="position:absolute;left:3149;top:4991;width:1299;height:438;mso-wrap-style:none" filled="f" stroked="f">
              <v:textbox style="mso-fit-shape-to-text:t" inset="0,0,0,0">
                <w:txbxContent>
                  <w:p w:rsidR="00B34F1D" w:rsidRDefault="00B34F1D">
                    <w:r>
                      <w:rPr>
                        <w:rFonts w:ascii="Arial" w:hAnsi="Arial" w:cs="Arial"/>
                        <w:color w:val="000000"/>
                        <w:sz w:val="18"/>
                        <w:szCs w:val="18"/>
                        <w:lang w:val="en-US"/>
                      </w:rPr>
                      <w:t>педагогический</w:t>
                    </w:r>
                  </w:p>
                </w:txbxContent>
              </v:textbox>
            </v:rect>
            <v:rect id="_x0000_s1153" style="position:absolute;left:3403;top:5218;width:793;height:438;mso-wrap-style:none" filled="f" stroked="f">
              <v:textbox style="mso-fit-shape-to-text:t" inset="0,0,0,0">
                <w:txbxContent>
                  <w:p w:rsidR="00B34F1D" w:rsidRDefault="00B34F1D">
                    <w:r>
                      <w:rPr>
                        <w:rFonts w:ascii="Arial" w:hAnsi="Arial" w:cs="Arial"/>
                        <w:color w:val="000000"/>
                        <w:sz w:val="18"/>
                        <w:szCs w:val="18"/>
                        <w:lang w:val="en-US"/>
                      </w:rPr>
                      <w:t>персонал</w:t>
                    </w:r>
                  </w:p>
                </w:txbxContent>
              </v:textbox>
            </v:rect>
            <v:rect id="_x0000_s1154" style="position:absolute;left:5044;top:4991;width:1390;height:438;mso-wrap-style:none" filled="f" stroked="f">
              <v:textbox style="mso-fit-shape-to-text:t" inset="0,0,0,0">
                <w:txbxContent>
                  <w:p w:rsidR="00B34F1D" w:rsidRDefault="00B34F1D">
                    <w:r>
                      <w:rPr>
                        <w:rFonts w:ascii="Arial" w:hAnsi="Arial" w:cs="Arial"/>
                        <w:color w:val="000000"/>
                        <w:sz w:val="18"/>
                        <w:szCs w:val="18"/>
                        <w:lang w:val="en-US"/>
                      </w:rPr>
                      <w:t>обслуживающий</w:t>
                    </w:r>
                  </w:p>
                </w:txbxContent>
              </v:textbox>
            </v:rect>
            <v:rect id="_x0000_s1155" style="position:absolute;left:5351;top:5218;width:793;height:438;mso-wrap-style:none" filled="f" stroked="f">
              <v:textbox style="mso-fit-shape-to-text:t" inset="0,0,0,0">
                <w:txbxContent>
                  <w:p w:rsidR="00B34F1D" w:rsidRDefault="00B34F1D">
                    <w:r>
                      <w:rPr>
                        <w:rFonts w:ascii="Arial" w:hAnsi="Arial" w:cs="Arial"/>
                        <w:color w:val="000000"/>
                        <w:sz w:val="18"/>
                        <w:szCs w:val="18"/>
                        <w:lang w:val="en-US"/>
                      </w:rPr>
                      <w:t>персонал</w:t>
                    </w:r>
                  </w:p>
                </w:txbxContent>
              </v:textbox>
            </v:rect>
            <v:rect id="_x0000_s1156" style="position:absolute;left:1155;top:846;width:438;height:2242;rotation:270;mso-wrap-style:none" filled="f" stroked="f">
              <v:textbox style="mso-fit-shape-to-text:t" inset="0,0,0,0">
                <w:txbxContent>
                  <w:p w:rsidR="00B34F1D" w:rsidRDefault="00B34F1D">
                    <w:r>
                      <w:rPr>
                        <w:rFonts w:ascii="Arial" w:hAnsi="Arial" w:cs="Arial"/>
                        <w:b/>
                        <w:bCs/>
                        <w:color w:val="000000"/>
                        <w:sz w:val="18"/>
                        <w:szCs w:val="18"/>
                        <w:lang w:val="en-US"/>
                      </w:rPr>
                      <w:t>количество сотрудников</w:t>
                    </w:r>
                  </w:p>
                </w:txbxContent>
              </v:textbox>
            </v:rect>
            <v:rect id="_x0000_s1157" style="position:absolute;left:67;top:67;width:6738;height:5551" filled="f" strokeweight="36e-5mm"/>
            <w10:anchorlock/>
          </v:group>
        </w:pict>
      </w:r>
    </w:p>
    <w:p w:rsidR="004D4B8D" w:rsidRPr="00E93BB3" w:rsidRDefault="0058025B" w:rsidP="00E93BB3">
      <w:pPr>
        <w:pStyle w:val="a3"/>
        <w:numPr>
          <w:ilvl w:val="0"/>
          <w:numId w:val="29"/>
        </w:numPr>
        <w:spacing w:after="0" w:line="360" w:lineRule="auto"/>
        <w:ind w:left="660" w:hanging="660"/>
        <w:jc w:val="both"/>
        <w:rPr>
          <w:rFonts w:ascii="Times New Roman" w:hAnsi="Times New Roman" w:cs="Times New Roman"/>
          <w:sz w:val="28"/>
          <w:szCs w:val="28"/>
        </w:rPr>
      </w:pPr>
      <w:r>
        <w:rPr>
          <w:rFonts w:ascii="Times New Roman" w:hAnsi="Times New Roman" w:cs="Times New Roman"/>
          <w:sz w:val="28"/>
          <w:szCs w:val="28"/>
        </w:rPr>
        <w:t>Воспитатели: 9</w:t>
      </w:r>
      <w:r w:rsidR="004D4B8D" w:rsidRPr="001D05D5">
        <w:rPr>
          <w:rFonts w:ascii="Times New Roman" w:hAnsi="Times New Roman" w:cs="Times New Roman"/>
          <w:sz w:val="28"/>
          <w:szCs w:val="28"/>
        </w:rPr>
        <w:t xml:space="preserve"> человек</w:t>
      </w:r>
      <w:r>
        <w:rPr>
          <w:rFonts w:ascii="Times New Roman" w:hAnsi="Times New Roman" w:cs="Times New Roman"/>
          <w:sz w:val="28"/>
          <w:szCs w:val="28"/>
        </w:rPr>
        <w:t>, из них с высшим образованием 5</w:t>
      </w:r>
      <w:r w:rsidR="004D4B8D" w:rsidRPr="001D05D5">
        <w:rPr>
          <w:rFonts w:ascii="Times New Roman" w:hAnsi="Times New Roman" w:cs="Times New Roman"/>
          <w:sz w:val="28"/>
          <w:szCs w:val="28"/>
        </w:rPr>
        <w:t xml:space="preserve"> чел</w:t>
      </w:r>
      <w:r>
        <w:rPr>
          <w:rFonts w:ascii="Times New Roman" w:hAnsi="Times New Roman" w:cs="Times New Roman"/>
          <w:sz w:val="28"/>
          <w:szCs w:val="28"/>
        </w:rPr>
        <w:t>овек</w:t>
      </w:r>
      <w:r w:rsidR="004D4B8D" w:rsidRPr="001D05D5">
        <w:rPr>
          <w:rFonts w:ascii="Times New Roman" w:hAnsi="Times New Roman" w:cs="Times New Roman"/>
          <w:sz w:val="28"/>
          <w:szCs w:val="28"/>
        </w:rPr>
        <w:t>, со с</w:t>
      </w:r>
      <w:r>
        <w:rPr>
          <w:rFonts w:ascii="Times New Roman" w:hAnsi="Times New Roman" w:cs="Times New Roman"/>
          <w:sz w:val="28"/>
          <w:szCs w:val="28"/>
        </w:rPr>
        <w:t>редне</w:t>
      </w:r>
      <w:r w:rsidR="00E93BB3">
        <w:rPr>
          <w:rFonts w:ascii="Times New Roman" w:hAnsi="Times New Roman" w:cs="Times New Roman"/>
          <w:sz w:val="28"/>
          <w:szCs w:val="28"/>
        </w:rPr>
        <w:t xml:space="preserve"> </w:t>
      </w:r>
      <w:r>
        <w:rPr>
          <w:rFonts w:ascii="Times New Roman" w:hAnsi="Times New Roman" w:cs="Times New Roman"/>
          <w:sz w:val="28"/>
          <w:szCs w:val="28"/>
        </w:rPr>
        <w:t>-</w:t>
      </w:r>
      <w:r w:rsidR="00E93BB3">
        <w:rPr>
          <w:rFonts w:ascii="Times New Roman" w:hAnsi="Times New Roman" w:cs="Times New Roman"/>
          <w:sz w:val="28"/>
          <w:szCs w:val="28"/>
        </w:rPr>
        <w:t xml:space="preserve"> </w:t>
      </w:r>
      <w:r>
        <w:rPr>
          <w:rFonts w:ascii="Times New Roman" w:hAnsi="Times New Roman" w:cs="Times New Roman"/>
          <w:sz w:val="28"/>
          <w:szCs w:val="28"/>
        </w:rPr>
        <w:t>специальным образованием 4</w:t>
      </w:r>
      <w:r w:rsidR="004D4B8D" w:rsidRPr="001D05D5">
        <w:rPr>
          <w:rFonts w:ascii="Times New Roman" w:hAnsi="Times New Roman" w:cs="Times New Roman"/>
          <w:sz w:val="28"/>
          <w:szCs w:val="28"/>
        </w:rPr>
        <w:t xml:space="preserve"> человек</w:t>
      </w:r>
      <w:r>
        <w:rPr>
          <w:rFonts w:ascii="Times New Roman" w:hAnsi="Times New Roman" w:cs="Times New Roman"/>
          <w:sz w:val="28"/>
          <w:szCs w:val="28"/>
        </w:rPr>
        <w:t>а</w:t>
      </w:r>
      <w:r w:rsidR="00E93BB3">
        <w:rPr>
          <w:rFonts w:ascii="Times New Roman" w:hAnsi="Times New Roman" w:cs="Times New Roman"/>
          <w:sz w:val="28"/>
          <w:szCs w:val="28"/>
        </w:rPr>
        <w:t>;</w:t>
      </w:r>
      <w:r w:rsidR="004D4B8D" w:rsidRPr="001D05D5">
        <w:rPr>
          <w:rFonts w:ascii="Times New Roman" w:hAnsi="Times New Roman" w:cs="Times New Roman"/>
          <w:sz w:val="28"/>
          <w:szCs w:val="28"/>
        </w:rPr>
        <w:t xml:space="preserve"> с высш</w:t>
      </w:r>
      <w:r>
        <w:rPr>
          <w:rFonts w:ascii="Times New Roman" w:hAnsi="Times New Roman" w:cs="Times New Roman"/>
          <w:sz w:val="28"/>
          <w:szCs w:val="28"/>
        </w:rPr>
        <w:t>ей квалификационной категорией 1</w:t>
      </w:r>
      <w:r w:rsidR="004D4B8D" w:rsidRPr="001D05D5">
        <w:rPr>
          <w:rFonts w:ascii="Times New Roman" w:hAnsi="Times New Roman" w:cs="Times New Roman"/>
          <w:sz w:val="28"/>
          <w:szCs w:val="28"/>
        </w:rPr>
        <w:t xml:space="preserve"> человек, с перв</w:t>
      </w:r>
      <w:r>
        <w:rPr>
          <w:rFonts w:ascii="Times New Roman" w:hAnsi="Times New Roman" w:cs="Times New Roman"/>
          <w:sz w:val="28"/>
          <w:szCs w:val="28"/>
        </w:rPr>
        <w:t>ой квалификационной категорией 2</w:t>
      </w:r>
      <w:r w:rsidR="004D4B8D" w:rsidRPr="001D05D5">
        <w:rPr>
          <w:rFonts w:ascii="Times New Roman" w:hAnsi="Times New Roman" w:cs="Times New Roman"/>
          <w:sz w:val="28"/>
          <w:szCs w:val="28"/>
        </w:rPr>
        <w:t xml:space="preserve"> человека, со втор</w:t>
      </w:r>
      <w:r>
        <w:rPr>
          <w:rFonts w:ascii="Times New Roman" w:hAnsi="Times New Roman" w:cs="Times New Roman"/>
          <w:sz w:val="28"/>
          <w:szCs w:val="28"/>
        </w:rPr>
        <w:t>ой квалификационной категорией 6 человек</w:t>
      </w:r>
      <w:r w:rsidR="004D4B8D" w:rsidRPr="001D05D5">
        <w:rPr>
          <w:rFonts w:ascii="Times New Roman" w:hAnsi="Times New Roman" w:cs="Times New Roman"/>
          <w:sz w:val="28"/>
          <w:szCs w:val="28"/>
        </w:rPr>
        <w:t xml:space="preserve">; </w:t>
      </w:r>
      <w:r>
        <w:rPr>
          <w:rFonts w:ascii="Times New Roman" w:hAnsi="Times New Roman" w:cs="Times New Roman"/>
          <w:sz w:val="28"/>
          <w:szCs w:val="28"/>
        </w:rPr>
        <w:t xml:space="preserve"> </w:t>
      </w:r>
      <w:r w:rsidR="004D4B8D" w:rsidRPr="001D05D5">
        <w:rPr>
          <w:rFonts w:ascii="Times New Roman" w:hAnsi="Times New Roman" w:cs="Times New Roman"/>
          <w:sz w:val="28"/>
          <w:szCs w:val="28"/>
        </w:rPr>
        <w:t>педагогический стаж от 0 до 5 лет имеет 1 человек, от 5 до 10 лет имеет 1 человек, от 10 до 20 лет имеет</w:t>
      </w:r>
      <w:r w:rsidR="00E93BB3">
        <w:rPr>
          <w:rFonts w:ascii="Times New Roman" w:hAnsi="Times New Roman" w:cs="Times New Roman"/>
          <w:sz w:val="28"/>
          <w:szCs w:val="28"/>
        </w:rPr>
        <w:t xml:space="preserve"> 1 человек, свыше 20 лет имеют 6</w:t>
      </w:r>
      <w:r w:rsidR="004D4B8D" w:rsidRPr="001D05D5">
        <w:rPr>
          <w:rFonts w:ascii="Times New Roman" w:hAnsi="Times New Roman" w:cs="Times New Roman"/>
          <w:sz w:val="28"/>
          <w:szCs w:val="28"/>
        </w:rPr>
        <w:t xml:space="preserve"> человек.</w:t>
      </w:r>
    </w:p>
    <w:p w:rsidR="004D4B8D" w:rsidRPr="001D05D5" w:rsidRDefault="004D4B8D" w:rsidP="001D05D5">
      <w:pPr>
        <w:numPr>
          <w:ilvl w:val="0"/>
          <w:numId w:val="29"/>
        </w:numPr>
        <w:spacing w:after="0" w:line="360" w:lineRule="auto"/>
        <w:ind w:left="660" w:hanging="660"/>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 xml:space="preserve">Специалисты </w:t>
      </w:r>
      <w:r w:rsidR="00E93BB3">
        <w:rPr>
          <w:rFonts w:ascii="Times New Roman" w:hAnsi="Times New Roman" w:cs="Times New Roman"/>
          <w:sz w:val="28"/>
          <w:szCs w:val="28"/>
          <w:lang w:eastAsia="ru-RU"/>
        </w:rPr>
        <w:t>4</w:t>
      </w:r>
      <w:r w:rsidRPr="001D05D5">
        <w:rPr>
          <w:rFonts w:ascii="Times New Roman" w:hAnsi="Times New Roman" w:cs="Times New Roman"/>
          <w:sz w:val="28"/>
          <w:szCs w:val="28"/>
          <w:lang w:eastAsia="ru-RU"/>
        </w:rPr>
        <w:t xml:space="preserve"> человек</w:t>
      </w:r>
      <w:r w:rsidR="00E93BB3">
        <w:rPr>
          <w:rFonts w:ascii="Times New Roman" w:hAnsi="Times New Roman" w:cs="Times New Roman"/>
          <w:sz w:val="28"/>
          <w:szCs w:val="28"/>
          <w:lang w:eastAsia="ru-RU"/>
        </w:rPr>
        <w:t>а</w:t>
      </w:r>
      <w:r w:rsidRPr="001D05D5">
        <w:rPr>
          <w:rFonts w:ascii="Times New Roman" w:hAnsi="Times New Roman" w:cs="Times New Roman"/>
          <w:sz w:val="28"/>
          <w:szCs w:val="28"/>
          <w:lang w:eastAsia="ru-RU"/>
        </w:rPr>
        <w:t>, из них: 2 учителя-логопеда; педагог-псих</w:t>
      </w:r>
      <w:r w:rsidR="00E93BB3">
        <w:rPr>
          <w:rFonts w:ascii="Times New Roman" w:hAnsi="Times New Roman" w:cs="Times New Roman"/>
          <w:sz w:val="28"/>
          <w:szCs w:val="28"/>
          <w:lang w:eastAsia="ru-RU"/>
        </w:rPr>
        <w:t>олог; музыкальный руководитель. Имеют высшее образование 4</w:t>
      </w:r>
      <w:r w:rsidRPr="001D05D5">
        <w:rPr>
          <w:rFonts w:ascii="Times New Roman" w:hAnsi="Times New Roman" w:cs="Times New Roman"/>
          <w:sz w:val="28"/>
          <w:szCs w:val="28"/>
          <w:lang w:eastAsia="ru-RU"/>
        </w:rPr>
        <w:t xml:space="preserve"> человек</w:t>
      </w:r>
      <w:r w:rsidR="00E93BB3">
        <w:rPr>
          <w:rFonts w:ascii="Times New Roman" w:hAnsi="Times New Roman" w:cs="Times New Roman"/>
          <w:sz w:val="28"/>
          <w:szCs w:val="28"/>
          <w:lang w:eastAsia="ru-RU"/>
        </w:rPr>
        <w:t xml:space="preserve">а; </w:t>
      </w:r>
      <w:r w:rsidRPr="001D05D5">
        <w:rPr>
          <w:rFonts w:ascii="Times New Roman" w:hAnsi="Times New Roman" w:cs="Times New Roman"/>
          <w:sz w:val="28"/>
          <w:szCs w:val="28"/>
          <w:lang w:eastAsia="ru-RU"/>
        </w:rPr>
        <w:t>выс</w:t>
      </w:r>
      <w:r w:rsidR="00E93BB3">
        <w:rPr>
          <w:rFonts w:ascii="Times New Roman" w:hAnsi="Times New Roman" w:cs="Times New Roman"/>
          <w:sz w:val="28"/>
          <w:szCs w:val="28"/>
          <w:lang w:eastAsia="ru-RU"/>
        </w:rPr>
        <w:t>шую квалификационную категорию 1 человек</w:t>
      </w:r>
      <w:r w:rsidRPr="001D05D5">
        <w:rPr>
          <w:rFonts w:ascii="Times New Roman" w:hAnsi="Times New Roman" w:cs="Times New Roman"/>
          <w:sz w:val="28"/>
          <w:szCs w:val="28"/>
          <w:lang w:eastAsia="ru-RU"/>
        </w:rPr>
        <w:t>, пер</w:t>
      </w:r>
      <w:r w:rsidR="00E93BB3">
        <w:rPr>
          <w:rFonts w:ascii="Times New Roman" w:hAnsi="Times New Roman" w:cs="Times New Roman"/>
          <w:sz w:val="28"/>
          <w:szCs w:val="28"/>
          <w:lang w:eastAsia="ru-RU"/>
        </w:rPr>
        <w:t>вую квалификационную категорию 2</w:t>
      </w:r>
      <w:r w:rsidRPr="001D05D5">
        <w:rPr>
          <w:rFonts w:ascii="Times New Roman" w:hAnsi="Times New Roman" w:cs="Times New Roman"/>
          <w:sz w:val="28"/>
          <w:szCs w:val="28"/>
          <w:lang w:eastAsia="ru-RU"/>
        </w:rPr>
        <w:t xml:space="preserve"> человека, вторую квалификационную категорию 1 человек; педагогический стаж от 10 до 2</w:t>
      </w:r>
      <w:r w:rsidR="00E93BB3">
        <w:rPr>
          <w:rFonts w:ascii="Times New Roman" w:hAnsi="Times New Roman" w:cs="Times New Roman"/>
          <w:sz w:val="28"/>
          <w:szCs w:val="28"/>
          <w:lang w:eastAsia="ru-RU"/>
        </w:rPr>
        <w:t>0 лет 2 человека, свыше 20 лет 2</w:t>
      </w:r>
      <w:r w:rsidRPr="001D05D5">
        <w:rPr>
          <w:rFonts w:ascii="Times New Roman" w:hAnsi="Times New Roman" w:cs="Times New Roman"/>
          <w:sz w:val="28"/>
          <w:szCs w:val="28"/>
          <w:lang w:eastAsia="ru-RU"/>
        </w:rPr>
        <w:t xml:space="preserve"> человека.</w:t>
      </w:r>
    </w:p>
    <w:p w:rsidR="004D4B8D" w:rsidRDefault="004D4B8D" w:rsidP="0058010E">
      <w:pPr>
        <w:spacing w:after="0" w:line="240" w:lineRule="auto"/>
        <w:ind w:left="720"/>
        <w:jc w:val="both"/>
        <w:rPr>
          <w:rFonts w:ascii="Times New Roman" w:hAnsi="Times New Roman" w:cs="Times New Roman"/>
          <w:sz w:val="24"/>
          <w:szCs w:val="24"/>
          <w:lang w:eastAsia="ru-RU"/>
        </w:rPr>
      </w:pPr>
    </w:p>
    <w:p w:rsidR="004D4B8D" w:rsidRDefault="00FF5608" w:rsidP="0058010E">
      <w:pPr>
        <w:spacing w:after="0" w:line="240" w:lineRule="auto"/>
        <w:ind w:left="720"/>
        <w:jc w:val="both"/>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pict>
          <v:group id="_x0000_s1160" editas="canvas" style="width:336.75pt;height:278.25pt;mso-position-horizontal-relative:char;mso-position-vertical-relative:line" coordsize="6735,5565">
            <o:lock v:ext="edit" aspectratio="t"/>
            <v:shape id="_x0000_s1159" type="#_x0000_t75" style="position:absolute;width:6735;height:5565" o:preferrelative="f">
              <v:fill o:detectmouseclick="t"/>
              <v:path o:extrusionok="t" o:connecttype="none"/>
              <o:lock v:ext="edit" text="t"/>
            </v:shape>
            <v:rect id="_x0000_s1161" style="position:absolute;left:65;top:65;width:6592;height:5435" strokeweight="36e-5mm"/>
            <v:rect id="_x0000_s1162" style="position:absolute;left:742;top:1216;width:5745;height:3526" fillcolor="silver" stroked="f"/>
            <v:line id="_x0000_s1163" style="position:absolute" from="757,4298" to="6539,4299" strokeweight="0"/>
            <v:line id="_x0000_s1164" style="position:absolute" from="757,3867" to="6539,3868" strokeweight="0"/>
            <v:line id="_x0000_s1165" style="position:absolute" from="757,3423" to="6539,3424" strokeweight="0"/>
            <v:line id="_x0000_s1166" style="position:absolute" from="757,2978" to="6539,2979" strokeweight="0"/>
            <v:line id="_x0000_s1167" style="position:absolute" from="757,2534" to="6539,2535" strokeweight="0"/>
            <v:line id="_x0000_s1168" style="position:absolute" from="757,2103" to="6539,2104" strokeweight="0"/>
            <v:line id="_x0000_s1169" style="position:absolute" from="757,1659" to="6539,1660" strokeweight="0"/>
            <v:line id="_x0000_s1170" style="position:absolute" from="757,1215" to="6539,1216" strokeweight="0"/>
            <v:rect id="_x0000_s1171" style="position:absolute;left:757;top:1215;width:5782;height:3527" filled="f" strokecolor="gray" strokeweight="36e-5mm"/>
            <v:rect id="_x0000_s1172" style="position:absolute;left:1188;top:3868;width:587;height:874" fillcolor="#99f" strokeweight="36e-5mm"/>
            <v:rect id="_x0000_s1173" style="position:absolute;left:2637;top:2978;width:587;height:1765" fillcolor="#99f" strokeweight="36e-5mm"/>
            <v:rect id="_x0000_s1174" style="position:absolute;left:4160;top:1660;width:575;height:3082" fillcolor="#99f" strokeweight="36e-5mm"/>
            <v:line id="_x0000_s1176" style="position:absolute" from="757,1215" to="758,4742" strokeweight="0"/>
            <v:line id="_x0000_s1177" style="position:absolute" from="705,4742" to="757,4743" strokeweight="0"/>
            <v:line id="_x0000_s1178" style="position:absolute" from="705,4298" to="757,4299" strokeweight="0"/>
            <v:line id="_x0000_s1179" style="position:absolute" from="705,3867" to="757,3868" strokeweight="0"/>
            <v:line id="_x0000_s1180" style="position:absolute" from="705,3423" to="757,3424" strokeweight="0"/>
            <v:line id="_x0000_s1181" style="position:absolute" from="705,2978" to="757,2979" strokeweight="0"/>
            <v:line id="_x0000_s1182" style="position:absolute" from="705,2534" to="757,2535" strokeweight="0"/>
            <v:line id="_x0000_s1183" style="position:absolute" from="705,2103" to="757,2104" strokeweight="0"/>
            <v:line id="_x0000_s1184" style="position:absolute" from="705,1659" to="757,1660" strokeweight="0"/>
            <v:line id="_x0000_s1185" style="position:absolute" from="705,1215" to="757,1216" strokeweight="0"/>
            <v:line id="_x0000_s1186" style="position:absolute" from="757,4742" to="6539,4743" strokeweight="0"/>
            <v:line id="_x0000_s1187" style="position:absolute;flip:y" from="757,4742" to="758,4794" strokeweight="0"/>
            <v:line id="_x0000_s1188" style="position:absolute;flip:y" from="2206,4742" to="2207,4794" strokeweight="0"/>
            <v:line id="_x0000_s1189" style="position:absolute;flip:y" from="3655,4742" to="3656,4794" strokeweight="0"/>
            <v:line id="_x0000_s1190" style="position:absolute;flip:y" from="5090,4742" to="5091,4794" strokeweight="0"/>
            <v:line id="_x0000_s1191" style="position:absolute;flip:y" from="6539,4742" to="6540,4794" strokeweight="0"/>
            <v:rect id="_x0000_s1192" style="position:absolute;left:1592;top:235;width:3385;height:464;mso-wrap-style:none" filled="f" stroked="f">
              <v:textbox style="mso-fit-shape-to-text:t" inset="0,0,0,0">
                <w:txbxContent>
                  <w:p w:rsidR="00B34F1D" w:rsidRDefault="00B34F1D">
                    <w:r>
                      <w:rPr>
                        <w:rFonts w:ascii="Arial" w:hAnsi="Arial" w:cs="Arial"/>
                        <w:b/>
                        <w:bCs/>
                        <w:color w:val="000000"/>
                        <w:sz w:val="20"/>
                        <w:szCs w:val="20"/>
                        <w:lang w:val="en-US"/>
                      </w:rPr>
                      <w:t xml:space="preserve">КВАЛИФИКАЦИОННЫЙ УРОВЕНЬ </w:t>
                    </w:r>
                  </w:p>
                </w:txbxContent>
              </v:textbox>
            </v:rect>
            <v:rect id="_x0000_s1193" style="position:absolute;left:1553;top:509;width:3480;height:464;mso-wrap-style:none" filled="f" stroked="f">
              <v:textbox style="mso-fit-shape-to-text:t" inset="0,0,0,0">
                <w:txbxContent>
                  <w:p w:rsidR="00B34F1D" w:rsidRDefault="00B34F1D">
                    <w:r>
                      <w:rPr>
                        <w:rFonts w:ascii="Arial" w:hAnsi="Arial" w:cs="Arial"/>
                        <w:b/>
                        <w:bCs/>
                        <w:color w:val="000000"/>
                        <w:sz w:val="20"/>
                        <w:szCs w:val="20"/>
                        <w:lang w:val="en-US"/>
                      </w:rPr>
                      <w:t>ПЕДАГОГИЧЕСКОГО КОЛЛЕКТИВА</w:t>
                    </w:r>
                  </w:p>
                </w:txbxContent>
              </v:textbox>
            </v:rect>
            <v:rect id="_x0000_s1194" style="position:absolute;left:535;top:4638;width:101;height:438;mso-wrap-style:none" filled="f" stroked="f">
              <v:textbox style="mso-fit-shape-to-text:t" inset="0,0,0,0">
                <w:txbxContent>
                  <w:p w:rsidR="00B34F1D" w:rsidRDefault="00B34F1D">
                    <w:r>
                      <w:rPr>
                        <w:rFonts w:ascii="Arial" w:hAnsi="Arial" w:cs="Arial"/>
                        <w:color w:val="000000"/>
                        <w:sz w:val="18"/>
                        <w:szCs w:val="18"/>
                        <w:lang w:val="en-US"/>
                      </w:rPr>
                      <w:t>0</w:t>
                    </w:r>
                  </w:p>
                </w:txbxContent>
              </v:textbox>
            </v:rect>
            <v:rect id="_x0000_s1195" style="position:absolute;left:535;top:4193;width:101;height:438;mso-wrap-style:none" filled="f" stroked="f">
              <v:textbox style="mso-fit-shape-to-text:t" inset="0,0,0,0">
                <w:txbxContent>
                  <w:p w:rsidR="00B34F1D" w:rsidRDefault="00B34F1D">
                    <w:r>
                      <w:rPr>
                        <w:rFonts w:ascii="Arial" w:hAnsi="Arial" w:cs="Arial"/>
                        <w:color w:val="000000"/>
                        <w:sz w:val="18"/>
                        <w:szCs w:val="18"/>
                        <w:lang w:val="en-US"/>
                      </w:rPr>
                      <w:t>1</w:t>
                    </w:r>
                  </w:p>
                </w:txbxContent>
              </v:textbox>
            </v:rect>
            <v:rect id="_x0000_s1196" style="position:absolute;left:535;top:3762;width:101;height:438;mso-wrap-style:none" filled="f" stroked="f">
              <v:textbox style="mso-fit-shape-to-text:t" inset="0,0,0,0">
                <w:txbxContent>
                  <w:p w:rsidR="00B34F1D" w:rsidRDefault="00B34F1D">
                    <w:r>
                      <w:rPr>
                        <w:rFonts w:ascii="Arial" w:hAnsi="Arial" w:cs="Arial"/>
                        <w:color w:val="000000"/>
                        <w:sz w:val="18"/>
                        <w:szCs w:val="18"/>
                        <w:lang w:val="en-US"/>
                      </w:rPr>
                      <w:t>2</w:t>
                    </w:r>
                  </w:p>
                </w:txbxContent>
              </v:textbox>
            </v:rect>
            <v:rect id="_x0000_s1197" style="position:absolute;left:535;top:3318;width:101;height:438;mso-wrap-style:none" filled="f" stroked="f">
              <v:textbox style="mso-fit-shape-to-text:t" inset="0,0,0,0">
                <w:txbxContent>
                  <w:p w:rsidR="00B34F1D" w:rsidRDefault="00B34F1D">
                    <w:r>
                      <w:rPr>
                        <w:rFonts w:ascii="Arial" w:hAnsi="Arial" w:cs="Arial"/>
                        <w:color w:val="000000"/>
                        <w:sz w:val="18"/>
                        <w:szCs w:val="18"/>
                        <w:lang w:val="en-US"/>
                      </w:rPr>
                      <w:t>3</w:t>
                    </w:r>
                  </w:p>
                </w:txbxContent>
              </v:textbox>
            </v:rect>
            <v:rect id="_x0000_s1198" style="position:absolute;left:535;top:2874;width:101;height:438;mso-wrap-style:none" filled="f" stroked="f">
              <v:textbox style="mso-fit-shape-to-text:t" inset="0,0,0,0">
                <w:txbxContent>
                  <w:p w:rsidR="00B34F1D" w:rsidRDefault="00B34F1D">
                    <w:r>
                      <w:rPr>
                        <w:rFonts w:ascii="Arial" w:hAnsi="Arial" w:cs="Arial"/>
                        <w:color w:val="000000"/>
                        <w:sz w:val="18"/>
                        <w:szCs w:val="18"/>
                        <w:lang w:val="en-US"/>
                      </w:rPr>
                      <w:t>4</w:t>
                    </w:r>
                  </w:p>
                </w:txbxContent>
              </v:textbox>
            </v:rect>
            <v:rect id="_x0000_s1199" style="position:absolute;left:535;top:2430;width:101;height:438;mso-wrap-style:none" filled="f" stroked="f">
              <v:textbox style="mso-fit-shape-to-text:t" inset="0,0,0,0">
                <w:txbxContent>
                  <w:p w:rsidR="00B34F1D" w:rsidRDefault="00B34F1D">
                    <w:r>
                      <w:rPr>
                        <w:rFonts w:ascii="Arial" w:hAnsi="Arial" w:cs="Arial"/>
                        <w:color w:val="000000"/>
                        <w:sz w:val="18"/>
                        <w:szCs w:val="18"/>
                        <w:lang w:val="en-US"/>
                      </w:rPr>
                      <w:t>5</w:t>
                    </w:r>
                  </w:p>
                </w:txbxContent>
              </v:textbox>
            </v:rect>
            <v:rect id="_x0000_s1200" style="position:absolute;left:535;top:1999;width:101;height:438;mso-wrap-style:none" filled="f" stroked="f">
              <v:textbox style="mso-fit-shape-to-text:t" inset="0,0,0,0">
                <w:txbxContent>
                  <w:p w:rsidR="00B34F1D" w:rsidRDefault="00B34F1D">
                    <w:r>
                      <w:rPr>
                        <w:rFonts w:ascii="Arial" w:hAnsi="Arial" w:cs="Arial"/>
                        <w:color w:val="000000"/>
                        <w:sz w:val="18"/>
                        <w:szCs w:val="18"/>
                        <w:lang w:val="en-US"/>
                      </w:rPr>
                      <w:t>6</w:t>
                    </w:r>
                  </w:p>
                </w:txbxContent>
              </v:textbox>
            </v:rect>
            <v:rect id="_x0000_s1201" style="position:absolute;left:535;top:1555;width:101;height:438;mso-wrap-style:none" filled="f" stroked="f">
              <v:textbox style="mso-fit-shape-to-text:t" inset="0,0,0,0">
                <w:txbxContent>
                  <w:p w:rsidR="00B34F1D" w:rsidRDefault="00B34F1D">
                    <w:r>
                      <w:rPr>
                        <w:rFonts w:ascii="Arial" w:hAnsi="Arial" w:cs="Arial"/>
                        <w:color w:val="000000"/>
                        <w:sz w:val="18"/>
                        <w:szCs w:val="18"/>
                        <w:lang w:val="en-US"/>
                      </w:rPr>
                      <w:t>7</w:t>
                    </w:r>
                  </w:p>
                </w:txbxContent>
              </v:textbox>
            </v:rect>
            <v:rect id="_x0000_s1202" style="position:absolute;left:535;top:1110;width:101;height:438;mso-wrap-style:none" filled="f" stroked="f">
              <v:textbox style="mso-fit-shape-to-text:t" inset="0,0,0,0">
                <w:txbxContent>
                  <w:p w:rsidR="00B34F1D" w:rsidRDefault="00B34F1D">
                    <w:r>
                      <w:rPr>
                        <w:rFonts w:ascii="Arial" w:hAnsi="Arial" w:cs="Arial"/>
                        <w:color w:val="000000"/>
                        <w:sz w:val="18"/>
                        <w:szCs w:val="18"/>
                        <w:lang w:val="en-US"/>
                      </w:rPr>
                      <w:t>8</w:t>
                    </w:r>
                  </w:p>
                </w:txbxContent>
              </v:textbox>
            </v:rect>
            <v:rect id="_x0000_s1203" style="position:absolute;left:1162;top:4886;width:657;height:438;mso-wrap-style:none" filled="f" stroked="f">
              <v:textbox style="mso-fit-shape-to-text:t" inset="0,0,0,0">
                <w:txbxContent>
                  <w:p w:rsidR="00B34F1D" w:rsidRDefault="00B34F1D">
                    <w:r>
                      <w:rPr>
                        <w:rFonts w:ascii="Arial" w:hAnsi="Arial" w:cs="Arial"/>
                        <w:color w:val="000000"/>
                        <w:sz w:val="18"/>
                        <w:szCs w:val="18"/>
                        <w:lang w:val="en-US"/>
                      </w:rPr>
                      <w:t>высшая</w:t>
                    </w:r>
                  </w:p>
                </w:txbxContent>
              </v:textbox>
            </v:rect>
            <v:rect id="_x0000_s1204" style="position:absolute;left:1096;top:5108;width:826;height:438;mso-wrap-style:none" filled="f" stroked="f">
              <v:textbox style="mso-fit-shape-to-text:t" inset="0,0,0,0">
                <w:txbxContent>
                  <w:p w:rsidR="00B34F1D" w:rsidRDefault="00B34F1D">
                    <w:r>
                      <w:rPr>
                        <w:rFonts w:ascii="Arial" w:hAnsi="Arial" w:cs="Arial"/>
                        <w:color w:val="000000"/>
                        <w:sz w:val="18"/>
                        <w:szCs w:val="18"/>
                        <w:lang w:val="en-US"/>
                      </w:rPr>
                      <w:t>категория</w:t>
                    </w:r>
                  </w:p>
                </w:txbxContent>
              </v:textbox>
            </v:rect>
            <v:rect id="_x0000_s1205" style="position:absolute;left:2245;top:4886;width:1467;height:438;mso-wrap-style:none" filled="f" stroked="f">
              <v:textbox style="mso-fit-shape-to-text:t" inset="0,0,0,0">
                <w:txbxContent>
                  <w:p w:rsidR="00B34F1D" w:rsidRDefault="00B34F1D">
                    <w:r>
                      <w:rPr>
                        <w:rFonts w:ascii="Arial" w:hAnsi="Arial" w:cs="Arial"/>
                        <w:color w:val="000000"/>
                        <w:sz w:val="18"/>
                        <w:szCs w:val="18"/>
                        <w:lang w:val="en-US"/>
                      </w:rPr>
                      <w:t>первая категория</w:t>
                    </w:r>
                  </w:p>
                </w:txbxContent>
              </v:textbox>
            </v:rect>
            <v:rect id="_x0000_s1206" style="position:absolute;left:3707;top:4886;width:1452;height:438;mso-wrap-style:none" filled="f" stroked="f">
              <v:textbox style="mso-fit-shape-to-text:t" inset="0,0,0,0">
                <w:txbxContent>
                  <w:p w:rsidR="00B34F1D" w:rsidRDefault="00B34F1D">
                    <w:r>
                      <w:rPr>
                        <w:rFonts w:ascii="Arial" w:hAnsi="Arial" w:cs="Arial"/>
                        <w:color w:val="000000"/>
                        <w:sz w:val="18"/>
                        <w:szCs w:val="18"/>
                        <w:lang w:val="en-US"/>
                      </w:rPr>
                      <w:t>вторая категория</w:t>
                    </w:r>
                  </w:p>
                </w:txbxContent>
              </v:textbox>
            </v:rect>
            <v:rect id="_x0000_s1207" style="position:absolute;left:5417;top:4886;width:882;height:438;mso-wrap-style:none" filled="f" stroked="f">
              <v:textbox style="mso-fit-shape-to-text:t" inset="0,0,0,0">
                <w:txbxContent>
                  <w:p w:rsidR="00B34F1D" w:rsidRDefault="00B34F1D">
                    <w:r>
                      <w:rPr>
                        <w:rFonts w:ascii="Arial" w:hAnsi="Arial" w:cs="Arial"/>
                        <w:color w:val="000000"/>
                        <w:sz w:val="18"/>
                        <w:szCs w:val="18"/>
                        <w:lang w:val="en-US"/>
                      </w:rPr>
                      <w:t>по стажу и</w:t>
                    </w:r>
                  </w:p>
                </w:txbxContent>
              </v:textbox>
            </v:rect>
            <v:rect id="_x0000_s1208" style="position:absolute;left:5312;top:5108;width:1117;height:438;mso-wrap-style:none" filled="f" stroked="f">
              <v:textbox style="mso-fit-shape-to-text:t" inset="0,0,0,0">
                <w:txbxContent>
                  <w:p w:rsidR="00B34F1D" w:rsidRDefault="00B34F1D">
                    <w:r>
                      <w:rPr>
                        <w:rFonts w:ascii="Arial" w:hAnsi="Arial" w:cs="Arial"/>
                        <w:color w:val="000000"/>
                        <w:sz w:val="18"/>
                        <w:szCs w:val="18"/>
                        <w:lang w:val="en-US"/>
                      </w:rPr>
                      <w:t>образованию</w:t>
                    </w:r>
                  </w:p>
                </w:txbxContent>
              </v:textbox>
            </v:rect>
            <v:rect id="_x0000_s1209" style="position:absolute;left:1025;top:1038;width:438;height:1993;rotation:270;mso-wrap-style:none" filled="f" stroked="f">
              <v:textbox style="mso-fit-shape-to-text:t" inset="0,0,0,0">
                <w:txbxContent>
                  <w:p w:rsidR="00B34F1D" w:rsidRDefault="00B34F1D">
                    <w:r>
                      <w:rPr>
                        <w:rFonts w:ascii="Arial" w:hAnsi="Arial" w:cs="Arial"/>
                        <w:b/>
                        <w:bCs/>
                        <w:color w:val="000000"/>
                        <w:sz w:val="18"/>
                        <w:szCs w:val="18"/>
                        <w:lang w:val="en-US"/>
                      </w:rPr>
                      <w:t>количество педагогов</w:t>
                    </w:r>
                  </w:p>
                </w:txbxContent>
              </v:textbox>
            </v:rect>
            <v:rect id="_x0000_s1210" style="position:absolute;left:65;top:65;width:6592;height:5435" filled="f" strokeweight="36e-5mm"/>
            <w10:anchorlock/>
          </v:group>
        </w:pict>
      </w:r>
    </w:p>
    <w:p w:rsidR="004D4B8D" w:rsidRDefault="004D4B8D" w:rsidP="0058010E">
      <w:pPr>
        <w:spacing w:after="0" w:line="240" w:lineRule="auto"/>
        <w:ind w:left="720"/>
        <w:jc w:val="both"/>
        <w:rPr>
          <w:rFonts w:ascii="Times New Roman" w:hAnsi="Times New Roman" w:cs="Times New Roman"/>
          <w:sz w:val="24"/>
          <w:szCs w:val="24"/>
          <w:lang w:eastAsia="ru-RU"/>
        </w:rPr>
      </w:pPr>
    </w:p>
    <w:p w:rsidR="004D4B8D" w:rsidRDefault="004D4B8D" w:rsidP="0058010E">
      <w:pPr>
        <w:spacing w:after="0" w:line="240" w:lineRule="auto"/>
        <w:ind w:left="720"/>
        <w:jc w:val="both"/>
        <w:rPr>
          <w:rFonts w:ascii="Times New Roman" w:hAnsi="Times New Roman" w:cs="Times New Roman"/>
          <w:sz w:val="24"/>
          <w:szCs w:val="24"/>
          <w:lang w:eastAsia="ru-RU"/>
        </w:rPr>
      </w:pPr>
    </w:p>
    <w:p w:rsidR="004D4B8D" w:rsidRDefault="00FF5608" w:rsidP="0058010E">
      <w:pPr>
        <w:spacing w:after="0" w:line="240" w:lineRule="auto"/>
        <w:ind w:left="720"/>
        <w:jc w:val="both"/>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pict>
          <v:group id="_x0000_s1213" editas="canvas" style="width:340.5pt;height:281.25pt;mso-position-horizontal-relative:char;mso-position-vertical-relative:line" coordsize="6810,5625">
            <o:lock v:ext="edit" aspectratio="t"/>
            <v:shape id="_x0000_s1212" type="#_x0000_t75" style="position:absolute;width:6810;height:5625" o:preferrelative="f">
              <v:fill o:detectmouseclick="t"/>
              <v:path o:extrusionok="t" o:connecttype="none"/>
              <o:lock v:ext="edit" text="t"/>
            </v:shape>
            <v:rect id="_x0000_s1214" style="position:absolute;left:66;top:66;width:6665;height:5493" strokeweight="36e-5mm"/>
            <v:rect id="_x0000_s1215" style="position:absolute;left:758;top:952;width:5754;height:4067" fillcolor="silver" stroked="f"/>
            <v:line id="_x0000_s1216" style="position:absolute" from="858,4344" to="6612,4345" strokeweight="0"/>
            <v:line id="_x0000_s1217" style="position:absolute" from="858,3658" to="6612,3659" strokeweight="0"/>
            <v:line id="_x0000_s1218" style="position:absolute" from="858,2984" to="6612,2985" strokeweight="0"/>
            <v:line id="_x0000_s1219" style="position:absolute" from="858,2311" to="6612,2312" strokeweight="0"/>
            <v:line id="_x0000_s1220" style="position:absolute" from="858,1624" to="6612,1625" strokeweight="0"/>
            <v:line id="_x0000_s1221" style="position:absolute" from="858,951" to="6612,952" strokeweight="0"/>
            <v:rect id="_x0000_s1222" style="position:absolute;left:859;top:952;width:5753;height:4066" filled="f" strokecolor="gray" strokeweight="36e-5mm"/>
            <v:rect id="_x0000_s1223" style="position:absolute;left:1425;top:1967;width:766;height:3051" fillcolor="#99f" strokeweight="36e-5mm"/>
            <v:rect id="_x0000_s1224" style="position:absolute;left:3339;top:3658;width:779;height:1360" fillcolor="#99f" strokeweight="36e-5mm"/>
            <v:line id="_x0000_s1225" style="position:absolute" from="858,951" to="859,5018" strokeweight="0"/>
            <v:line id="_x0000_s1226" style="position:absolute" from="805,5018" to="858,5019" strokeweight="0"/>
            <v:line id="_x0000_s1227" style="position:absolute" from="805,4344" to="858,4345" strokeweight="0"/>
            <v:line id="_x0000_s1228" style="position:absolute" from="805,3658" to="858,3659" strokeweight="0"/>
            <v:line id="_x0000_s1229" style="position:absolute" from="805,2984" to="858,2985" strokeweight="0"/>
            <v:line id="_x0000_s1230" style="position:absolute" from="805,2311" to="858,2312" strokeweight="0"/>
            <v:line id="_x0000_s1231" style="position:absolute" from="805,1624" to="858,1625" strokeweight="0"/>
            <v:line id="_x0000_s1232" style="position:absolute" from="1043,951" to="1096,952" strokeweight="0"/>
            <v:line id="_x0000_s1233" style="position:absolute" from="858,5018" to="6612,5019" strokeweight="0"/>
            <v:line id="_x0000_s1234" style="position:absolute;flip:y" from="858,5018" to="859,5070" strokeweight="0"/>
            <v:line id="_x0000_s1235" style="position:absolute;flip:y" from="2772,5018" to="2773,5070" strokeweight="0"/>
            <v:line id="_x0000_s1236" style="position:absolute;flip:y" from="4698,5018" to="4699,5070" strokeweight="0"/>
            <v:line id="_x0000_s1237" style="position:absolute;flip:y" from="6612,5018" to="6613,5070" strokeweight="0"/>
            <v:rect id="_x0000_s1238" style="position:absolute;left:1043;top:238;width:4959;height:491;mso-wrap-style:none" filled="f" stroked="f">
              <v:textbox style="mso-fit-shape-to-text:t" inset="0,0,0,0">
                <w:txbxContent>
                  <w:p w:rsidR="00B34F1D" w:rsidRDefault="00B34F1D">
                    <w:r>
                      <w:rPr>
                        <w:rFonts w:ascii="Arial" w:hAnsi="Arial" w:cs="Arial"/>
                        <w:b/>
                        <w:bCs/>
                        <w:color w:val="000000"/>
                        <w:lang w:val="en-US"/>
                      </w:rPr>
                      <w:t>ОБРАЗОВАТЕЛЬНЫЙ УРОВЕНЬ ПЕДАГОГОВ</w:t>
                    </w:r>
                  </w:p>
                </w:txbxContent>
              </v:textbox>
            </v:rect>
            <v:rect id="_x0000_s1239" style="position:absolute;left:633;top:4912;width:101;height:438;mso-wrap-style:none" filled="f" stroked="f">
              <v:textbox style="mso-fit-shape-to-text:t" inset="0,0,0,0">
                <w:txbxContent>
                  <w:p w:rsidR="00B34F1D" w:rsidRDefault="00B34F1D">
                    <w:r>
                      <w:rPr>
                        <w:rFonts w:ascii="Arial" w:hAnsi="Arial" w:cs="Arial"/>
                        <w:color w:val="000000"/>
                        <w:sz w:val="18"/>
                        <w:szCs w:val="18"/>
                        <w:lang w:val="en-US"/>
                      </w:rPr>
                      <w:t>0</w:t>
                    </w:r>
                  </w:p>
                </w:txbxContent>
              </v:textbox>
            </v:rect>
            <v:rect id="_x0000_s1240" style="position:absolute;left:633;top:4239;width:101;height:438;mso-wrap-style:none" filled="f" stroked="f">
              <v:textbox style="mso-fit-shape-to-text:t" inset="0,0,0,0">
                <w:txbxContent>
                  <w:p w:rsidR="00B34F1D" w:rsidRDefault="00B34F1D">
                    <w:r>
                      <w:rPr>
                        <w:rFonts w:ascii="Arial" w:hAnsi="Arial" w:cs="Arial"/>
                        <w:color w:val="000000"/>
                        <w:sz w:val="18"/>
                        <w:szCs w:val="18"/>
                        <w:lang w:val="en-US"/>
                      </w:rPr>
                      <w:t>2</w:t>
                    </w:r>
                  </w:p>
                </w:txbxContent>
              </v:textbox>
            </v:rect>
            <v:rect id="_x0000_s1241" style="position:absolute;left:633;top:3552;width:101;height:438;mso-wrap-style:none" filled="f" stroked="f">
              <v:textbox style="mso-fit-shape-to-text:t" inset="0,0,0,0">
                <w:txbxContent>
                  <w:p w:rsidR="00B34F1D" w:rsidRDefault="00B34F1D">
                    <w:r>
                      <w:rPr>
                        <w:rFonts w:ascii="Arial" w:hAnsi="Arial" w:cs="Arial"/>
                        <w:color w:val="000000"/>
                        <w:sz w:val="18"/>
                        <w:szCs w:val="18"/>
                        <w:lang w:val="en-US"/>
                      </w:rPr>
                      <w:t>4</w:t>
                    </w:r>
                  </w:p>
                </w:txbxContent>
              </v:textbox>
            </v:rect>
            <v:rect id="_x0000_s1242" style="position:absolute;left:633;top:2879;width:101;height:438;mso-wrap-style:none" filled="f" stroked="f">
              <v:textbox style="mso-fit-shape-to-text:t" inset="0,0,0,0">
                <w:txbxContent>
                  <w:p w:rsidR="00B34F1D" w:rsidRDefault="00B34F1D">
                    <w:r>
                      <w:rPr>
                        <w:rFonts w:ascii="Arial" w:hAnsi="Arial" w:cs="Arial"/>
                        <w:color w:val="000000"/>
                        <w:sz w:val="18"/>
                        <w:szCs w:val="18"/>
                        <w:lang w:val="en-US"/>
                      </w:rPr>
                      <w:t>6</w:t>
                    </w:r>
                  </w:p>
                </w:txbxContent>
              </v:textbox>
            </v:rect>
            <v:rect id="_x0000_s1243" style="position:absolute;left:633;top:2205;width:101;height:438;mso-wrap-style:none" filled="f" stroked="f">
              <v:textbox style="mso-fit-shape-to-text:t" inset="0,0,0,0">
                <w:txbxContent>
                  <w:p w:rsidR="00B34F1D" w:rsidRDefault="00B34F1D">
                    <w:r>
                      <w:rPr>
                        <w:rFonts w:ascii="Arial" w:hAnsi="Arial" w:cs="Arial"/>
                        <w:color w:val="000000"/>
                        <w:sz w:val="18"/>
                        <w:szCs w:val="18"/>
                        <w:lang w:val="en-US"/>
                      </w:rPr>
                      <w:t>8</w:t>
                    </w:r>
                  </w:p>
                </w:txbxContent>
              </v:textbox>
            </v:rect>
            <v:rect id="_x0000_s1244" style="position:absolute;left:541;top:1519;width:201;height:438;mso-wrap-style:none" filled="f" stroked="f">
              <v:textbox style="mso-fit-shape-to-text:t" inset="0,0,0,0">
                <w:txbxContent>
                  <w:p w:rsidR="00B34F1D" w:rsidRDefault="00B34F1D">
                    <w:r>
                      <w:rPr>
                        <w:rFonts w:ascii="Arial" w:hAnsi="Arial" w:cs="Arial"/>
                        <w:color w:val="000000"/>
                        <w:sz w:val="18"/>
                        <w:szCs w:val="18"/>
                        <w:lang w:val="en-US"/>
                      </w:rPr>
                      <w:t>10</w:t>
                    </w:r>
                  </w:p>
                </w:txbxContent>
              </v:textbox>
            </v:rect>
            <v:rect id="_x0000_s1245" style="position:absolute;left:541;top:845;width:201;height:438;mso-wrap-style:none" filled="f" stroked="f">
              <v:textbox style="mso-fit-shape-to-text:t" inset="0,0,0,0">
                <w:txbxContent>
                  <w:p w:rsidR="00B34F1D" w:rsidRDefault="00B34F1D">
                    <w:r>
                      <w:rPr>
                        <w:rFonts w:ascii="Arial" w:hAnsi="Arial" w:cs="Arial"/>
                        <w:color w:val="000000"/>
                        <w:sz w:val="18"/>
                        <w:szCs w:val="18"/>
                        <w:lang w:val="en-US"/>
                      </w:rPr>
                      <w:t>12</w:t>
                    </w:r>
                  </w:p>
                </w:txbxContent>
              </v:textbox>
            </v:rect>
            <v:rect id="_x0000_s1246" style="position:absolute;left:1478;top:5163;width:660;height:438;mso-wrap-style:none" filled="f" stroked="f">
              <v:textbox style="mso-fit-shape-to-text:t" inset="0,0,0,0">
                <w:txbxContent>
                  <w:p w:rsidR="00B34F1D" w:rsidRDefault="00B34F1D">
                    <w:r>
                      <w:rPr>
                        <w:rFonts w:ascii="Arial" w:hAnsi="Arial" w:cs="Arial"/>
                        <w:color w:val="000000"/>
                        <w:sz w:val="18"/>
                        <w:szCs w:val="18"/>
                        <w:lang w:val="en-US"/>
                      </w:rPr>
                      <w:t xml:space="preserve">высшее </w:t>
                    </w:r>
                  </w:p>
                </w:txbxContent>
              </v:textbox>
            </v:rect>
            <v:rect id="_x0000_s1247" style="position:absolute;left:2890;top:5163;width:1745;height:438;mso-wrap-style:none" filled="f" stroked="f">
              <v:textbox style="mso-fit-shape-to-text:t" inset="0,0,0,0">
                <w:txbxContent>
                  <w:p w:rsidR="00B34F1D" w:rsidRDefault="00B34F1D">
                    <w:r>
                      <w:rPr>
                        <w:rFonts w:ascii="Arial" w:hAnsi="Arial" w:cs="Arial"/>
                        <w:color w:val="000000"/>
                        <w:sz w:val="18"/>
                        <w:szCs w:val="18"/>
                        <w:lang w:val="en-US"/>
                      </w:rPr>
                      <w:t xml:space="preserve">средне-специальное </w:t>
                    </w:r>
                  </w:p>
                </w:txbxContent>
              </v:textbox>
            </v:rect>
            <v:rect id="_x0000_s1248" style="position:absolute;left:5319;top:5163;width:695;height:438;mso-wrap-style:none" filled="f" stroked="f">
              <v:textbox style="mso-fit-shape-to-text:t" inset="0,0,0,0">
                <w:txbxContent>
                  <w:p w:rsidR="00B34F1D" w:rsidRDefault="00B34F1D">
                    <w:r>
                      <w:rPr>
                        <w:rFonts w:ascii="Arial" w:hAnsi="Arial" w:cs="Arial"/>
                        <w:color w:val="000000"/>
                        <w:sz w:val="18"/>
                        <w:szCs w:val="18"/>
                        <w:lang w:val="en-US"/>
                      </w:rPr>
                      <w:t>среднее</w:t>
                    </w:r>
                  </w:p>
                </w:txbxContent>
              </v:textbox>
            </v:rect>
            <v:rect id="_x0000_s1249" style="position:absolute;left:1028;top:1032;width:438;height:1993;rotation:270;mso-wrap-style:none" filled="f" stroked="f">
              <v:textbox style="mso-fit-shape-to-text:t" inset="0,0,0,0">
                <w:txbxContent>
                  <w:p w:rsidR="00B34F1D" w:rsidRDefault="00B34F1D">
                    <w:r>
                      <w:rPr>
                        <w:rFonts w:ascii="Arial" w:hAnsi="Arial" w:cs="Arial"/>
                        <w:b/>
                        <w:bCs/>
                        <w:color w:val="000000"/>
                        <w:sz w:val="18"/>
                        <w:szCs w:val="18"/>
                        <w:lang w:val="en-US"/>
                      </w:rPr>
                      <w:t>количество педагогов</w:t>
                    </w:r>
                  </w:p>
                </w:txbxContent>
              </v:textbox>
            </v:rect>
            <v:rect id="_x0000_s1250" style="position:absolute;left:66;top:66;width:6665;height:5493" filled="f" strokeweight="36e-5mm"/>
            <w10:anchorlock/>
          </v:group>
        </w:pict>
      </w:r>
    </w:p>
    <w:p w:rsidR="004D4B8D" w:rsidRDefault="004D4B8D" w:rsidP="0058010E">
      <w:pPr>
        <w:spacing w:after="0" w:line="240" w:lineRule="auto"/>
        <w:ind w:left="720"/>
        <w:jc w:val="both"/>
        <w:rPr>
          <w:rFonts w:ascii="Times New Roman" w:hAnsi="Times New Roman" w:cs="Times New Roman"/>
          <w:sz w:val="24"/>
          <w:szCs w:val="24"/>
          <w:lang w:eastAsia="ru-RU"/>
        </w:rPr>
      </w:pPr>
    </w:p>
    <w:p w:rsidR="004D4B8D" w:rsidRDefault="00FF5608" w:rsidP="0058010E">
      <w:pPr>
        <w:spacing w:after="0" w:line="240" w:lineRule="auto"/>
        <w:ind w:left="720"/>
        <w:jc w:val="both"/>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pict>
          <v:group id="_x0000_s1253" editas="canvas" style="width:340.5pt;height:281.25pt;mso-position-horizontal-relative:char;mso-position-vertical-relative:line" coordsize="6810,5625">
            <o:lock v:ext="edit" aspectratio="t"/>
            <v:shape id="_x0000_s1252" type="#_x0000_t75" style="position:absolute;width:6810;height:5625" o:preferrelative="f">
              <v:fill o:detectmouseclick="t"/>
              <v:path o:extrusionok="t" o:connecttype="none"/>
              <o:lock v:ext="edit" text="t"/>
            </v:shape>
            <v:rect id="_x0000_s1254" style="position:absolute;left:66;top:66;width:6665;height:5493" strokeweight="36e-5mm"/>
            <v:rect id="_x0000_s1255" style="position:absolute;left:858;top:951;width:5754;height:4067" fillcolor="silver" stroked="f"/>
            <v:line id="_x0000_s1256" style="position:absolute" from="858,4437" to="6612,4438" strokeweight="0"/>
            <v:line id="_x0000_s1257" style="position:absolute" from="858,3856" to="6612,3857" strokeweight="0"/>
            <v:line id="_x0000_s1258" style="position:absolute" from="858,3275" to="6612,3276" strokeweight="0"/>
            <v:line id="_x0000_s1259" style="position:absolute" from="858,2694" to="6612,2695" strokeweight="0"/>
            <v:line id="_x0000_s1260" style="position:absolute" from="858,2113" to="6612,2114" strokeweight="0"/>
            <v:line id="_x0000_s1261" style="position:absolute" from="858,1532" to="6612,1533" strokeweight="0"/>
            <v:line id="_x0000_s1262" style="position:absolute" from="858,951" to="6612,952" strokeweight="0"/>
            <v:rect id="_x0000_s1263" style="position:absolute;left:858;top:951;width:5754;height:4067" filled="f" strokecolor="gray" strokeweight="36e-5mm"/>
            <v:rect id="_x0000_s1264" style="position:absolute;left:1280;top:4769;width:581;height:249" fillcolor="#99f" strokeweight="36e-5mm"/>
            <v:rect id="_x0000_s1265" style="position:absolute;left:2719;top:4769;width:580;height:249" fillcolor="#99f" strokeweight="36e-5mm"/>
            <v:rect id="_x0000_s1266" style="position:absolute;left:4157;top:4146;width:581;height:872" fillcolor="#99f" strokeweight="36e-5mm"/>
            <v:rect id="_x0000_s1267" style="position:absolute;left:5596;top:2694;width:581;height:2324" fillcolor="#99f" strokeweight="36e-5mm"/>
            <v:line id="_x0000_s1268" style="position:absolute" from="858,951" to="859,5018" strokeweight="0"/>
            <v:line id="_x0000_s1269" style="position:absolute" from="805,5018" to="858,5019" strokeweight="0"/>
            <v:line id="_x0000_s1270" style="position:absolute" from="805,4437" to="858,4438" strokeweight="0"/>
            <v:line id="_x0000_s1271" style="position:absolute" from="805,3856" to="858,3857" strokeweight="0"/>
            <v:line id="_x0000_s1272" style="position:absolute" from="805,3275" to="858,3276" strokeweight="0"/>
            <v:line id="_x0000_s1273" style="position:absolute" from="805,2694" to="858,2695" strokeweight="0"/>
            <v:line id="_x0000_s1274" style="position:absolute" from="805,2113" to="858,2114" strokeweight="0"/>
            <v:line id="_x0000_s1275" style="position:absolute" from="805,1532" to="858,1533" strokeweight="0"/>
            <v:line id="_x0000_s1276" style="position:absolute" from="805,951" to="858,952" strokeweight="0"/>
            <v:line id="_x0000_s1277" style="position:absolute" from="858,5018" to="6612,5019" strokeweight="0"/>
            <v:line id="_x0000_s1278" style="position:absolute;flip:y" from="858,5018" to="859,5070" strokeweight="0"/>
            <v:line id="_x0000_s1279" style="position:absolute;flip:y" from="2296,5018" to="2297,5070" strokeweight="0"/>
            <v:line id="_x0000_s1280" style="position:absolute;flip:y" from="3735,5018" to="3736,5070" strokeweight="0"/>
            <v:line id="_x0000_s1281" style="position:absolute;flip:y" from="5174,5018" to="5175,5070" strokeweight="0"/>
            <v:line id="_x0000_s1282" style="position:absolute;flip:y" from="6612,5018" to="6613,5070" strokeweight="0"/>
            <v:rect id="_x0000_s1283" style="position:absolute;left:2046;top:238;width:2822;height:491;mso-wrap-style:none" filled="f" stroked="f">
              <v:textbox style="mso-fit-shape-to-text:t" inset="0,0,0,0">
                <w:txbxContent>
                  <w:p w:rsidR="00B34F1D" w:rsidRDefault="00B34F1D">
                    <w:r>
                      <w:rPr>
                        <w:rFonts w:ascii="Arial" w:hAnsi="Arial" w:cs="Arial"/>
                        <w:b/>
                        <w:bCs/>
                        <w:color w:val="000000"/>
                        <w:lang w:val="en-US"/>
                      </w:rPr>
                      <w:t>ПЕДАГОГИЧЕСКИЙ СТАЖ</w:t>
                    </w:r>
                  </w:p>
                </w:txbxContent>
              </v:textbox>
            </v:rect>
            <v:rect id="_x0000_s1284" style="position:absolute;left:633;top:4912;width:101;height:438;mso-wrap-style:none" filled="f" stroked="f">
              <v:textbox style="mso-fit-shape-to-text:t" inset="0,0,0,0">
                <w:txbxContent>
                  <w:p w:rsidR="00B34F1D" w:rsidRDefault="00B34F1D">
                    <w:r>
                      <w:rPr>
                        <w:rFonts w:ascii="Arial" w:hAnsi="Arial" w:cs="Arial"/>
                        <w:color w:val="000000"/>
                        <w:sz w:val="18"/>
                        <w:szCs w:val="18"/>
                        <w:lang w:val="en-US"/>
                      </w:rPr>
                      <w:t>0</w:t>
                    </w:r>
                  </w:p>
                </w:txbxContent>
              </v:textbox>
            </v:rect>
            <v:rect id="_x0000_s1285" style="position:absolute;left:633;top:4331;width:101;height:438;mso-wrap-style:none" filled="f" stroked="f">
              <v:textbox style="mso-fit-shape-to-text:t" inset="0,0,0,0">
                <w:txbxContent>
                  <w:p w:rsidR="00B34F1D" w:rsidRDefault="00B34F1D">
                    <w:r>
                      <w:rPr>
                        <w:rFonts w:ascii="Arial" w:hAnsi="Arial" w:cs="Arial"/>
                        <w:color w:val="000000"/>
                        <w:sz w:val="18"/>
                        <w:szCs w:val="18"/>
                        <w:lang w:val="en-US"/>
                      </w:rPr>
                      <w:t>2</w:t>
                    </w:r>
                  </w:p>
                </w:txbxContent>
              </v:textbox>
            </v:rect>
            <v:rect id="_x0000_s1286" style="position:absolute;left:633;top:3750;width:101;height:438;mso-wrap-style:none" filled="f" stroked="f">
              <v:textbox style="mso-fit-shape-to-text:t" inset="0,0,0,0">
                <w:txbxContent>
                  <w:p w:rsidR="00B34F1D" w:rsidRDefault="00B34F1D">
                    <w:r>
                      <w:rPr>
                        <w:rFonts w:ascii="Arial" w:hAnsi="Arial" w:cs="Arial"/>
                        <w:color w:val="000000"/>
                        <w:sz w:val="18"/>
                        <w:szCs w:val="18"/>
                        <w:lang w:val="en-US"/>
                      </w:rPr>
                      <w:t>4</w:t>
                    </w:r>
                  </w:p>
                </w:txbxContent>
              </v:textbox>
            </v:rect>
            <v:rect id="_x0000_s1287" style="position:absolute;left:633;top:3169;width:101;height:438;mso-wrap-style:none" filled="f" stroked="f">
              <v:textbox style="mso-fit-shape-to-text:t" inset="0,0,0,0">
                <w:txbxContent>
                  <w:p w:rsidR="00B34F1D" w:rsidRDefault="00B34F1D">
                    <w:r>
                      <w:rPr>
                        <w:rFonts w:ascii="Arial" w:hAnsi="Arial" w:cs="Arial"/>
                        <w:color w:val="000000"/>
                        <w:sz w:val="18"/>
                        <w:szCs w:val="18"/>
                        <w:lang w:val="en-US"/>
                      </w:rPr>
                      <w:t>6</w:t>
                    </w:r>
                  </w:p>
                </w:txbxContent>
              </v:textbox>
            </v:rect>
            <v:rect id="_x0000_s1288" style="position:absolute;left:633;top:2588;width:101;height:438;mso-wrap-style:none" filled="f" stroked="f">
              <v:textbox style="mso-fit-shape-to-text:t" inset="0,0,0,0">
                <w:txbxContent>
                  <w:p w:rsidR="00B34F1D" w:rsidRDefault="00B34F1D">
                    <w:r>
                      <w:rPr>
                        <w:rFonts w:ascii="Arial" w:hAnsi="Arial" w:cs="Arial"/>
                        <w:color w:val="000000"/>
                        <w:sz w:val="18"/>
                        <w:szCs w:val="18"/>
                        <w:lang w:val="en-US"/>
                      </w:rPr>
                      <w:t>8</w:t>
                    </w:r>
                  </w:p>
                </w:txbxContent>
              </v:textbox>
            </v:rect>
            <v:rect id="_x0000_s1289" style="position:absolute;left:541;top:2007;width:201;height:438;mso-wrap-style:none" filled="f" stroked="f">
              <v:textbox style="mso-fit-shape-to-text:t" inset="0,0,0,0">
                <w:txbxContent>
                  <w:p w:rsidR="00B34F1D" w:rsidRDefault="00B34F1D">
                    <w:r>
                      <w:rPr>
                        <w:rFonts w:ascii="Arial" w:hAnsi="Arial" w:cs="Arial"/>
                        <w:color w:val="000000"/>
                        <w:sz w:val="18"/>
                        <w:szCs w:val="18"/>
                        <w:lang w:val="en-US"/>
                      </w:rPr>
                      <w:t>10</w:t>
                    </w:r>
                  </w:p>
                </w:txbxContent>
              </v:textbox>
            </v:rect>
            <v:rect id="_x0000_s1290" style="position:absolute;left:541;top:1426;width:201;height:438;mso-wrap-style:none" filled="f" stroked="f">
              <v:textbox style="mso-fit-shape-to-text:t" inset="0,0,0,0">
                <w:txbxContent>
                  <w:p w:rsidR="00B34F1D" w:rsidRDefault="00B34F1D">
                    <w:r>
                      <w:rPr>
                        <w:rFonts w:ascii="Arial" w:hAnsi="Arial" w:cs="Arial"/>
                        <w:color w:val="000000"/>
                        <w:sz w:val="18"/>
                        <w:szCs w:val="18"/>
                        <w:lang w:val="en-US"/>
                      </w:rPr>
                      <w:t>12</w:t>
                    </w:r>
                  </w:p>
                </w:txbxContent>
              </v:textbox>
            </v:rect>
            <v:rect id="_x0000_s1291" style="position:absolute;left:541;top:845;width:201;height:438;mso-wrap-style:none" filled="f" stroked="f">
              <v:textbox style="mso-fit-shape-to-text:t" inset="0,0,0,0">
                <w:txbxContent>
                  <w:p w:rsidR="00B34F1D" w:rsidRDefault="00B34F1D">
                    <w:r>
                      <w:rPr>
                        <w:rFonts w:ascii="Arial" w:hAnsi="Arial" w:cs="Arial"/>
                        <w:color w:val="000000"/>
                        <w:sz w:val="18"/>
                        <w:szCs w:val="18"/>
                        <w:lang w:val="en-US"/>
                      </w:rPr>
                      <w:t>14</w:t>
                    </w:r>
                  </w:p>
                </w:txbxContent>
              </v:textbox>
            </v:rect>
            <v:rect id="_x0000_s1292" style="position:absolute;left:1082;top:5163;width:1076;height:438;mso-wrap-style:none" filled="f" stroked="f">
              <v:textbox style="mso-fit-shape-to-text:t" inset="0,0,0,0">
                <w:txbxContent>
                  <w:p w:rsidR="00B34F1D" w:rsidRDefault="00B34F1D">
                    <w:r>
                      <w:rPr>
                        <w:rFonts w:ascii="Arial" w:hAnsi="Arial" w:cs="Arial"/>
                        <w:color w:val="000000"/>
                        <w:sz w:val="18"/>
                        <w:szCs w:val="18"/>
                        <w:lang w:val="en-US"/>
                      </w:rPr>
                      <w:t>от 0 до 5 лет</w:t>
                    </w:r>
                  </w:p>
                </w:txbxContent>
              </v:textbox>
            </v:rect>
            <v:rect id="_x0000_s1293" style="position:absolute;left:2481;top:5163;width:1176;height:438;mso-wrap-style:none" filled="f" stroked="f">
              <v:textbox style="mso-fit-shape-to-text:t" inset="0,0,0,0">
                <w:txbxContent>
                  <w:p w:rsidR="00B34F1D" w:rsidRDefault="00B34F1D">
                    <w:r>
                      <w:rPr>
                        <w:rFonts w:ascii="Arial" w:hAnsi="Arial" w:cs="Arial"/>
                        <w:color w:val="000000"/>
                        <w:sz w:val="18"/>
                        <w:szCs w:val="18"/>
                        <w:lang w:val="en-US"/>
                      </w:rPr>
                      <w:t>от 5 до 10 лет</w:t>
                    </w:r>
                  </w:p>
                </w:txbxContent>
              </v:textbox>
            </v:rect>
            <v:rect id="_x0000_s1294" style="position:absolute;left:3867;top:5163;width:1276;height:438;mso-wrap-style:none" filled="f" stroked="f">
              <v:textbox style="mso-fit-shape-to-text:t" inset="0,0,0,0">
                <w:txbxContent>
                  <w:p w:rsidR="00B34F1D" w:rsidRDefault="00B34F1D">
                    <w:r>
                      <w:rPr>
                        <w:rFonts w:ascii="Arial" w:hAnsi="Arial" w:cs="Arial"/>
                        <w:color w:val="000000"/>
                        <w:sz w:val="18"/>
                        <w:szCs w:val="18"/>
                        <w:lang w:val="en-US"/>
                      </w:rPr>
                      <w:t>от 10 до 20 лет</w:t>
                    </w:r>
                  </w:p>
                </w:txbxContent>
              </v:textbox>
            </v:rect>
            <v:rect id="_x0000_s1295" style="position:absolute;left:5398;top:5163;width:1097;height:438;mso-wrap-style:none" filled="f" stroked="f">
              <v:textbox style="mso-fit-shape-to-text:t" inset="0,0,0,0">
                <w:txbxContent>
                  <w:p w:rsidR="00B34F1D" w:rsidRDefault="00B34F1D">
                    <w:r>
                      <w:rPr>
                        <w:rFonts w:ascii="Arial" w:hAnsi="Arial" w:cs="Arial"/>
                        <w:color w:val="000000"/>
                        <w:sz w:val="18"/>
                        <w:szCs w:val="18"/>
                        <w:lang w:val="en-US"/>
                      </w:rPr>
                      <w:t>более 20 лет</w:t>
                    </w:r>
                  </w:p>
                </w:txbxContent>
              </v:textbox>
            </v:rect>
            <v:rect id="_x0000_s1296" style="position:absolute;left:1029;top:1032;width:438;height:1993;rotation:270;mso-wrap-style:none" filled="f" stroked="f">
              <v:textbox style="mso-fit-shape-to-text:t" inset="0,0,0,0">
                <w:txbxContent>
                  <w:p w:rsidR="00B34F1D" w:rsidRDefault="00B34F1D">
                    <w:r>
                      <w:rPr>
                        <w:rFonts w:ascii="Arial" w:hAnsi="Arial" w:cs="Arial"/>
                        <w:b/>
                        <w:bCs/>
                        <w:color w:val="000000"/>
                        <w:sz w:val="18"/>
                        <w:szCs w:val="18"/>
                        <w:lang w:val="en-US"/>
                      </w:rPr>
                      <w:t>количество педагогов</w:t>
                    </w:r>
                  </w:p>
                </w:txbxContent>
              </v:textbox>
            </v:rect>
            <v:rect id="_x0000_s1297" style="position:absolute;left:66;top:66;width:6665;height:5493" filled="f" strokeweight="36e-5mm"/>
            <w10:anchorlock/>
          </v:group>
        </w:pict>
      </w:r>
    </w:p>
    <w:p w:rsidR="004D4B8D" w:rsidRPr="00DE1673" w:rsidRDefault="004D4B8D" w:rsidP="0058010E">
      <w:pPr>
        <w:spacing w:after="0" w:line="240" w:lineRule="auto"/>
        <w:ind w:left="720"/>
        <w:jc w:val="both"/>
        <w:rPr>
          <w:rFonts w:ascii="Times New Roman" w:hAnsi="Times New Roman" w:cs="Times New Roman"/>
          <w:sz w:val="24"/>
          <w:szCs w:val="24"/>
          <w:lang w:eastAsia="ru-RU"/>
        </w:rPr>
      </w:pPr>
    </w:p>
    <w:p w:rsidR="00AD19B2" w:rsidRDefault="00AD19B2" w:rsidP="00377C3F">
      <w:pPr>
        <w:spacing w:after="0" w:line="360" w:lineRule="auto"/>
        <w:jc w:val="both"/>
        <w:rPr>
          <w:rFonts w:ascii="Times New Roman" w:hAnsi="Times New Roman" w:cs="Times New Roman"/>
          <w:b/>
          <w:bCs/>
          <w:sz w:val="28"/>
          <w:szCs w:val="28"/>
          <w:lang w:eastAsia="ru-RU"/>
        </w:rPr>
      </w:pPr>
    </w:p>
    <w:p w:rsidR="00AD19B2" w:rsidRDefault="00AD19B2" w:rsidP="00377C3F">
      <w:pPr>
        <w:spacing w:after="0" w:line="360" w:lineRule="auto"/>
        <w:jc w:val="both"/>
        <w:rPr>
          <w:rFonts w:ascii="Times New Roman" w:hAnsi="Times New Roman" w:cs="Times New Roman"/>
          <w:b/>
          <w:bCs/>
          <w:sz w:val="28"/>
          <w:szCs w:val="28"/>
          <w:lang w:eastAsia="ru-RU"/>
        </w:rPr>
      </w:pPr>
    </w:p>
    <w:p w:rsidR="00AD19B2" w:rsidRDefault="00AD19B2" w:rsidP="00377C3F">
      <w:pPr>
        <w:spacing w:after="0" w:line="360" w:lineRule="auto"/>
        <w:jc w:val="both"/>
        <w:rPr>
          <w:rFonts w:ascii="Times New Roman" w:hAnsi="Times New Roman" w:cs="Times New Roman"/>
          <w:b/>
          <w:bCs/>
          <w:sz w:val="28"/>
          <w:szCs w:val="28"/>
          <w:lang w:eastAsia="ru-RU"/>
        </w:rPr>
      </w:pPr>
    </w:p>
    <w:p w:rsidR="004D4B8D" w:rsidRPr="001D05D5" w:rsidRDefault="00377C3F" w:rsidP="00377C3F">
      <w:pPr>
        <w:spacing w:after="0" w:line="360" w:lineRule="auto"/>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3. </w:t>
      </w:r>
      <w:r w:rsidR="004D4B8D" w:rsidRPr="001D05D5">
        <w:rPr>
          <w:rFonts w:ascii="Times New Roman" w:hAnsi="Times New Roman" w:cs="Times New Roman"/>
          <w:b/>
          <w:bCs/>
          <w:sz w:val="28"/>
          <w:szCs w:val="28"/>
          <w:lang w:eastAsia="ru-RU"/>
        </w:rPr>
        <w:t>Социальный статус семей</w:t>
      </w:r>
      <w:r w:rsidR="004D4B8D" w:rsidRPr="001D05D5">
        <w:rPr>
          <w:rFonts w:ascii="Times New Roman" w:hAnsi="Times New Roman" w:cs="Times New Roman"/>
          <w:sz w:val="28"/>
          <w:szCs w:val="28"/>
          <w:lang w:eastAsia="ru-RU"/>
        </w:rPr>
        <w:t>:</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Рабочие – 16 матерей, 25 отцов</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Служащие – 84 матери, 48 отцов</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Военнослужащие – 1 мать, 6 отцов</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Безработные – 14 матерей, 6 отцов</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Частные предприниматели – 8 матерей, 4 отца</w:t>
      </w:r>
    </w:p>
    <w:p w:rsidR="004D4B8D" w:rsidRPr="001D05D5" w:rsidRDefault="004D4B8D"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t>Опекуны – 2 семьи</w:t>
      </w:r>
    </w:p>
    <w:p w:rsidR="004D4B8D" w:rsidRPr="001D05D5" w:rsidRDefault="00377C3F"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Полные семьи – 90</w:t>
      </w:r>
    </w:p>
    <w:p w:rsidR="004D4B8D" w:rsidRPr="001D05D5" w:rsidRDefault="00377C3F" w:rsidP="001D05D5">
      <w:pPr>
        <w:numPr>
          <w:ilvl w:val="0"/>
          <w:numId w:val="30"/>
        </w:numPr>
        <w:tabs>
          <w:tab w:val="left" w:pos="1134"/>
        </w:tabs>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Неполные семьи – 4</w:t>
      </w:r>
      <w:r w:rsidR="004D4B8D" w:rsidRPr="001D05D5">
        <w:rPr>
          <w:rFonts w:ascii="Times New Roman" w:hAnsi="Times New Roman" w:cs="Times New Roman"/>
          <w:sz w:val="28"/>
          <w:szCs w:val="28"/>
          <w:lang w:eastAsia="ru-RU"/>
        </w:rPr>
        <w:t>0</w:t>
      </w:r>
    </w:p>
    <w:p w:rsidR="004D4B8D" w:rsidRPr="001D05D5" w:rsidRDefault="00377C3F" w:rsidP="001D05D5">
      <w:pPr>
        <w:numPr>
          <w:ilvl w:val="0"/>
          <w:numId w:val="30"/>
        </w:numPr>
        <w:tabs>
          <w:tab w:val="left" w:pos="709"/>
        </w:tabs>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Многодетные семьи – 8</w:t>
      </w:r>
      <w:r w:rsidR="004D4B8D" w:rsidRPr="001D05D5">
        <w:rPr>
          <w:rFonts w:ascii="Times New Roman" w:hAnsi="Times New Roman" w:cs="Times New Roman"/>
          <w:sz w:val="28"/>
          <w:szCs w:val="28"/>
          <w:lang w:eastAsia="ru-RU"/>
        </w:rPr>
        <w:t xml:space="preserve"> </w:t>
      </w:r>
    </w:p>
    <w:p w:rsidR="004D4B8D" w:rsidRPr="001D05D5" w:rsidRDefault="004D4B8D" w:rsidP="001D05D5">
      <w:pPr>
        <w:tabs>
          <w:tab w:val="left" w:pos="709"/>
        </w:tabs>
        <w:spacing w:after="0" w:line="360" w:lineRule="auto"/>
        <w:ind w:left="708"/>
        <w:jc w:val="both"/>
        <w:rPr>
          <w:rFonts w:ascii="Times New Roman" w:hAnsi="Times New Roman" w:cs="Times New Roman"/>
          <w:sz w:val="28"/>
          <w:szCs w:val="28"/>
          <w:lang w:eastAsia="ru-RU"/>
        </w:rPr>
      </w:pPr>
    </w:p>
    <w:p w:rsidR="004D4B8D" w:rsidRPr="001D05D5" w:rsidRDefault="00FF5608" w:rsidP="001D05D5">
      <w:pPr>
        <w:tabs>
          <w:tab w:val="left" w:pos="709"/>
        </w:tabs>
        <w:spacing w:after="0" w:line="360" w:lineRule="auto"/>
        <w:ind w:left="708"/>
        <w:jc w:val="both"/>
        <w:rPr>
          <w:rFonts w:ascii="Times New Roman" w:hAnsi="Times New Roman" w:cs="Times New Roman"/>
          <w:sz w:val="28"/>
          <w:szCs w:val="28"/>
          <w:lang w:eastAsia="ru-RU"/>
        </w:rPr>
      </w:pPr>
      <w:r>
        <w:rPr>
          <w:rFonts w:ascii="Times New Roman" w:hAnsi="Times New Roman" w:cs="Times New Roman"/>
          <w:sz w:val="28"/>
          <w:szCs w:val="28"/>
          <w:lang w:eastAsia="ru-RU"/>
        </w:rPr>
      </w:r>
      <w:r>
        <w:rPr>
          <w:rFonts w:ascii="Times New Roman" w:hAnsi="Times New Roman" w:cs="Times New Roman"/>
          <w:sz w:val="28"/>
          <w:szCs w:val="28"/>
          <w:lang w:eastAsia="ru-RU"/>
        </w:rPr>
        <w:pict>
          <v:group id="_x0000_s1026" editas="canvas" style="width:387pt;height:332.35pt;mso-position-horizontal-relative:char;mso-position-vertical-relative:line" coordsize="7740,6647">
            <o:lock v:ext="edit" aspectratio="t"/>
            <v:shape id="_x0000_s1027" type="#_x0000_t75" style="position:absolute;width:7740;height:6647" o:preferrelative="f">
              <v:fill o:detectmouseclick="t"/>
              <v:path o:extrusionok="t" o:connecttype="none"/>
              <o:lock v:ext="edit" text="t"/>
            </v:shape>
            <v:rect id="_x0000_s1028" style="position:absolute;left:75;top:75;width:7575;height:6240"/>
            <v:rect id="_x0000_s1029" style="position:absolute;left:1037;top:1140;width:5700;height:4365" fillcolor="silver" stroked="f"/>
            <v:line id="_x0000_s1030" style="position:absolute" from="975,4965" to="6675,4966" strokeweight="0"/>
            <v:line id="_x0000_s1031" style="position:absolute" from="975,4470" to="6675,4471" strokeweight="0"/>
            <v:line id="_x0000_s1032" style="position:absolute" from="975,3990" to="6675,3991" strokeweight="0"/>
            <v:line id="_x0000_s1033" style="position:absolute" from="975,3510" to="6675,3511" strokeweight="0"/>
            <v:line id="_x0000_s1034" style="position:absolute" from="975,3015" to="6675,3016" strokeweight="0"/>
            <v:line id="_x0000_s1035" style="position:absolute" from="975,2535" to="6675,2536" strokeweight="0"/>
            <v:line id="_x0000_s1036" style="position:absolute" from="975,2055" to="6675,2056" strokeweight="0"/>
            <v:line id="_x0000_s1037" style="position:absolute" from="975,1560" to="6675,1561" strokeweight="0"/>
            <v:line id="_x0000_s1038" style="position:absolute" from="975,1080" to="6675,1081" strokeweight="0"/>
            <v:rect id="_x0000_s1039" style="position:absolute;left:975;top:1080;width:5700;height:4365" filled="f" strokecolor="gray"/>
            <v:rect id="_x0000_s1040" style="position:absolute;left:1395;top:1081;width:570;height:4364" fillcolor="#99f"/>
            <v:rect id="_x0000_s1041" style="position:absolute;left:2820;top:3511;width:570;height:1934" fillcolor="#99f"/>
            <v:rect id="_x0000_s1042" style="position:absolute;left:4245;top:5355;width:570;height:90" fillcolor="#99f"/>
            <v:rect id="_x0000_s1043" style="position:absolute;left:5670;top:5104;width:570;height:341" fillcolor="#99f"/>
            <v:line id="_x0000_s1044" style="position:absolute" from="975,1080" to="976,5445" strokeweight="0"/>
            <v:line id="_x0000_s1045" style="position:absolute" from="915,5445" to="975,5446" strokeweight="0"/>
            <v:line id="_x0000_s1046" style="position:absolute" from="915,4965" to="975,4966" strokeweight="0"/>
            <v:line id="_x0000_s1047" style="position:absolute" from="915,4470" to="975,4471" strokeweight="0"/>
            <v:line id="_x0000_s1048" style="position:absolute" from="915,3990" to="975,3991" strokeweight="0"/>
            <v:line id="_x0000_s1049" style="position:absolute" from="915,3510" to="975,3511" strokeweight="0"/>
            <v:line id="_x0000_s1050" style="position:absolute" from="915,3015" to="975,3016" strokeweight="0"/>
            <v:line id="_x0000_s1051" style="position:absolute" from="915,2535" to="975,2536" strokeweight="0"/>
            <v:line id="_x0000_s1052" style="position:absolute" from="915,2055" to="975,2056" strokeweight="0"/>
            <v:line id="_x0000_s1053" style="position:absolute" from="915,1560" to="975,1561" strokeweight="0"/>
            <v:line id="_x0000_s1054" style="position:absolute" from="915,1080" to="975,1081" strokeweight="0"/>
            <v:line id="_x0000_s1055" style="position:absolute" from="975,5445" to="6675,5446" strokeweight="0"/>
            <v:line id="_x0000_s1056" style="position:absolute;flip:y" from="975,5445" to="976,5505" strokeweight="0"/>
            <v:line id="_x0000_s1057" style="position:absolute;flip:y" from="2400,5445" to="2401,5505" strokeweight="0"/>
            <v:line id="_x0000_s1058" style="position:absolute;flip:y" from="3825,5445" to="3826,5505" strokeweight="0"/>
            <v:line id="_x0000_s1059" style="position:absolute;flip:y" from="5250,5445" to="5251,5505" strokeweight="0"/>
            <v:line id="_x0000_s1060" style="position:absolute;flip:y" from="6675,5445" to="6676,5505" strokeweight="0"/>
            <v:rect id="_x0000_s1061" style="position:absolute;left:1980;top:270;width:3765;height:517;mso-wrap-style:none" filled="f" stroked="f">
              <v:textbox style="mso-next-textbox:#_x0000_s1061;mso-fit-shape-to-text:t" inset="0,0,0,0">
                <w:txbxContent>
                  <w:p w:rsidR="00B34F1D" w:rsidRDefault="00B34F1D">
                    <w:r>
                      <w:rPr>
                        <w:rFonts w:ascii="Arial" w:hAnsi="Arial" w:cs="Arial"/>
                        <w:b/>
                        <w:bCs/>
                        <w:color w:val="000000"/>
                        <w:sz w:val="24"/>
                        <w:szCs w:val="24"/>
                        <w:lang w:val="en-US"/>
                      </w:rPr>
                      <w:t>СОЦИАЛЬНЫЙ СТАТУС СЕМЕЙ</w:t>
                    </w:r>
                  </w:p>
                </w:txbxContent>
              </v:textbox>
            </v:rect>
            <v:rect id="_x0000_s1062" style="position:absolute;left:720;top:5325;width:123;height:491;mso-wrap-style:none" filled="f" stroked="f">
              <v:textbox style="mso-next-textbox:#_x0000_s1062;mso-fit-shape-to-text:t" inset="0,0,0,0">
                <w:txbxContent>
                  <w:p w:rsidR="00B34F1D" w:rsidRDefault="00B34F1D">
                    <w:r>
                      <w:rPr>
                        <w:rFonts w:ascii="Arial" w:hAnsi="Arial" w:cs="Arial"/>
                        <w:color w:val="000000"/>
                        <w:lang w:val="en-US"/>
                      </w:rPr>
                      <w:t>0</w:t>
                    </w:r>
                  </w:p>
                </w:txbxContent>
              </v:textbox>
            </v:rect>
            <v:rect id="_x0000_s1063" style="position:absolute;left:615;top:4845;width:245;height:491;mso-wrap-style:none" filled="f" stroked="f">
              <v:textbox style="mso-next-textbox:#_x0000_s1063;mso-fit-shape-to-text:t" inset="0,0,0,0">
                <w:txbxContent>
                  <w:p w:rsidR="00B34F1D" w:rsidRDefault="00B34F1D">
                    <w:r>
                      <w:rPr>
                        <w:rFonts w:ascii="Arial" w:hAnsi="Arial" w:cs="Arial"/>
                        <w:color w:val="000000"/>
                        <w:lang w:val="en-US"/>
                      </w:rPr>
                      <w:t>10</w:t>
                    </w:r>
                  </w:p>
                </w:txbxContent>
              </v:textbox>
            </v:rect>
            <v:rect id="_x0000_s1064" style="position:absolute;left:615;top:4350;width:245;height:491;mso-wrap-style:none" filled="f" stroked="f">
              <v:textbox style="mso-next-textbox:#_x0000_s1064;mso-fit-shape-to-text:t" inset="0,0,0,0">
                <w:txbxContent>
                  <w:p w:rsidR="00B34F1D" w:rsidRDefault="00B34F1D">
                    <w:r>
                      <w:rPr>
                        <w:rFonts w:ascii="Arial" w:hAnsi="Arial" w:cs="Arial"/>
                        <w:color w:val="000000"/>
                        <w:lang w:val="en-US"/>
                      </w:rPr>
                      <w:t>20</w:t>
                    </w:r>
                  </w:p>
                </w:txbxContent>
              </v:textbox>
            </v:rect>
            <v:rect id="_x0000_s1065" style="position:absolute;left:615;top:3870;width:245;height:491;mso-wrap-style:none" filled="f" stroked="f">
              <v:textbox style="mso-next-textbox:#_x0000_s1065;mso-fit-shape-to-text:t" inset="0,0,0,0">
                <w:txbxContent>
                  <w:p w:rsidR="00B34F1D" w:rsidRDefault="00B34F1D">
                    <w:r>
                      <w:rPr>
                        <w:rFonts w:ascii="Arial" w:hAnsi="Arial" w:cs="Arial"/>
                        <w:color w:val="000000"/>
                        <w:lang w:val="en-US"/>
                      </w:rPr>
                      <w:t>30</w:t>
                    </w:r>
                  </w:p>
                </w:txbxContent>
              </v:textbox>
            </v:rect>
            <v:rect id="_x0000_s1066" style="position:absolute;left:615;top:3390;width:245;height:491;mso-wrap-style:none" filled="f" stroked="f">
              <v:textbox style="mso-next-textbox:#_x0000_s1066;mso-fit-shape-to-text:t" inset="0,0,0,0">
                <w:txbxContent>
                  <w:p w:rsidR="00B34F1D" w:rsidRDefault="00B34F1D">
                    <w:r>
                      <w:rPr>
                        <w:rFonts w:ascii="Arial" w:hAnsi="Arial" w:cs="Arial"/>
                        <w:color w:val="000000"/>
                        <w:lang w:val="en-US"/>
                      </w:rPr>
                      <w:t>40</w:t>
                    </w:r>
                  </w:p>
                </w:txbxContent>
              </v:textbox>
            </v:rect>
            <v:rect id="_x0000_s1067" style="position:absolute;left:615;top:2895;width:245;height:491;mso-wrap-style:none" filled="f" stroked="f">
              <v:textbox style="mso-next-textbox:#_x0000_s1067;mso-fit-shape-to-text:t" inset="0,0,0,0">
                <w:txbxContent>
                  <w:p w:rsidR="00B34F1D" w:rsidRDefault="00B34F1D">
                    <w:r>
                      <w:rPr>
                        <w:rFonts w:ascii="Arial" w:hAnsi="Arial" w:cs="Arial"/>
                        <w:color w:val="000000"/>
                        <w:lang w:val="en-US"/>
                      </w:rPr>
                      <w:t>50</w:t>
                    </w:r>
                  </w:p>
                </w:txbxContent>
              </v:textbox>
            </v:rect>
            <v:rect id="_x0000_s1068" style="position:absolute;left:615;top:2415;width:245;height:491;mso-wrap-style:none" filled="f" stroked="f">
              <v:textbox style="mso-next-textbox:#_x0000_s1068;mso-fit-shape-to-text:t" inset="0,0,0,0">
                <w:txbxContent>
                  <w:p w:rsidR="00B34F1D" w:rsidRDefault="00B34F1D">
                    <w:r>
                      <w:rPr>
                        <w:rFonts w:ascii="Arial" w:hAnsi="Arial" w:cs="Arial"/>
                        <w:color w:val="000000"/>
                        <w:lang w:val="en-US"/>
                      </w:rPr>
                      <w:t>60</w:t>
                    </w:r>
                  </w:p>
                </w:txbxContent>
              </v:textbox>
            </v:rect>
            <v:rect id="_x0000_s1069" style="position:absolute;left:615;top:1935;width:245;height:491;mso-wrap-style:none" filled="f" stroked="f">
              <v:textbox style="mso-next-textbox:#_x0000_s1069;mso-fit-shape-to-text:t" inset="0,0,0,0">
                <w:txbxContent>
                  <w:p w:rsidR="00B34F1D" w:rsidRDefault="00B34F1D">
                    <w:r>
                      <w:rPr>
                        <w:rFonts w:ascii="Arial" w:hAnsi="Arial" w:cs="Arial"/>
                        <w:color w:val="000000"/>
                        <w:lang w:val="en-US"/>
                      </w:rPr>
                      <w:t>70</w:t>
                    </w:r>
                  </w:p>
                </w:txbxContent>
              </v:textbox>
            </v:rect>
            <v:rect id="_x0000_s1070" style="position:absolute;left:615;top:1440;width:245;height:491;mso-wrap-style:none" filled="f" stroked="f">
              <v:textbox style="mso-next-textbox:#_x0000_s1070;mso-fit-shape-to-text:t" inset="0,0,0,0">
                <w:txbxContent>
                  <w:p w:rsidR="00B34F1D" w:rsidRDefault="00B34F1D">
                    <w:r>
                      <w:rPr>
                        <w:rFonts w:ascii="Arial" w:hAnsi="Arial" w:cs="Arial"/>
                        <w:color w:val="000000"/>
                        <w:lang w:val="en-US"/>
                      </w:rPr>
                      <w:t>80</w:t>
                    </w:r>
                  </w:p>
                </w:txbxContent>
              </v:textbox>
            </v:rect>
            <v:rect id="_x0000_s1071" style="position:absolute;left:615;top:960;width:245;height:491;mso-wrap-style:none" filled="f" stroked="f">
              <v:textbox style="mso-next-textbox:#_x0000_s1071;mso-fit-shape-to-text:t" inset="0,0,0,0">
                <w:txbxContent>
                  <w:p w:rsidR="00B34F1D" w:rsidRDefault="00B34F1D">
                    <w:r>
                      <w:rPr>
                        <w:rFonts w:ascii="Arial" w:hAnsi="Arial" w:cs="Arial"/>
                        <w:color w:val="000000"/>
                        <w:lang w:val="en-US"/>
                      </w:rPr>
                      <w:t>90</w:t>
                    </w:r>
                  </w:p>
                </w:txbxContent>
              </v:textbox>
            </v:rect>
            <v:rect id="_x0000_s1072" style="position:absolute;left:1065;top:5610;width:1455;height:491;mso-wrap-style:none" filled="f" stroked="f">
              <v:textbox style="mso-next-textbox:#_x0000_s1072;mso-fit-shape-to-text:t" inset="0,0,0,0">
                <w:txbxContent>
                  <w:p w:rsidR="00B34F1D" w:rsidRDefault="00B34F1D">
                    <w:r>
                      <w:rPr>
                        <w:rFonts w:ascii="Arial" w:hAnsi="Arial" w:cs="Arial"/>
                        <w:color w:val="000000"/>
                        <w:lang w:val="en-US"/>
                      </w:rPr>
                      <w:t>полные семьи</w:t>
                    </w:r>
                  </w:p>
                </w:txbxContent>
              </v:textbox>
            </v:rect>
            <v:rect id="_x0000_s1073" style="position:absolute;left:2685;top:5610;width:1016;height:491;mso-wrap-style:none" filled="f" stroked="f">
              <v:textbox style="mso-next-textbox:#_x0000_s1073;mso-fit-shape-to-text:t" inset="0,0,0,0">
                <w:txbxContent>
                  <w:p w:rsidR="00B34F1D" w:rsidRDefault="00B34F1D">
                    <w:r>
                      <w:rPr>
                        <w:rFonts w:ascii="Arial" w:hAnsi="Arial" w:cs="Arial"/>
                        <w:color w:val="000000"/>
                        <w:lang w:val="en-US"/>
                      </w:rPr>
                      <w:t>неполные</w:t>
                    </w:r>
                  </w:p>
                </w:txbxContent>
              </v:textbox>
            </v:rect>
            <v:rect id="_x0000_s1074" style="position:absolute;left:2850;top:5865;width:622;height:491;mso-wrap-style:none" filled="f" stroked="f">
              <v:textbox style="mso-next-textbox:#_x0000_s1074;mso-fit-shape-to-text:t" inset="0,0,0,0">
                <w:txbxContent>
                  <w:p w:rsidR="00B34F1D" w:rsidRDefault="00B34F1D">
                    <w:r>
                      <w:rPr>
                        <w:rFonts w:ascii="Arial" w:hAnsi="Arial" w:cs="Arial"/>
                        <w:color w:val="000000"/>
                        <w:lang w:val="en-US"/>
                      </w:rPr>
                      <w:t>семьи</w:t>
                    </w:r>
                  </w:p>
                </w:txbxContent>
              </v:textbox>
            </v:rect>
            <v:rect id="_x0000_s1075" style="position:absolute;left:4275;top:5610;width:622;height:491;mso-wrap-style:none" filled="f" stroked="f">
              <v:textbox style="mso-next-textbox:#_x0000_s1075;mso-fit-shape-to-text:t" inset="0,0,0,0">
                <w:txbxContent>
                  <w:p w:rsidR="00B34F1D" w:rsidRDefault="00B34F1D">
                    <w:r>
                      <w:rPr>
                        <w:rFonts w:ascii="Arial" w:hAnsi="Arial" w:cs="Arial"/>
                        <w:color w:val="000000"/>
                        <w:lang w:val="en-US"/>
                      </w:rPr>
                      <w:t>семьи</w:t>
                    </w:r>
                  </w:p>
                </w:txbxContent>
              </v:textbox>
            </v:rect>
            <v:rect id="_x0000_s1076" style="position:absolute;left:4140;top:5865;width:931;height:491;mso-wrap-style:none" filled="f" stroked="f">
              <v:textbox style="mso-next-textbox:#_x0000_s1076;mso-fit-shape-to-text:t" inset="0,0,0,0">
                <w:txbxContent>
                  <w:p w:rsidR="00B34F1D" w:rsidRDefault="00B34F1D">
                    <w:r>
                      <w:rPr>
                        <w:rFonts w:ascii="Arial" w:hAnsi="Arial" w:cs="Arial"/>
                        <w:color w:val="000000"/>
                        <w:lang w:val="en-US"/>
                      </w:rPr>
                      <w:t>опекунов</w:t>
                    </w:r>
                  </w:p>
                </w:txbxContent>
              </v:textbox>
            </v:rect>
            <v:rect id="_x0000_s1077" style="position:absolute;left:5385;top:5610;width:1352;height:491;mso-wrap-style:none" filled="f" stroked="f">
              <v:textbox style="mso-next-textbox:#_x0000_s1077;mso-fit-shape-to-text:t" inset="0,0,0,0">
                <w:txbxContent>
                  <w:p w:rsidR="00B34F1D" w:rsidRDefault="00B34F1D">
                    <w:r>
                      <w:rPr>
                        <w:rFonts w:ascii="Arial" w:hAnsi="Arial" w:cs="Arial"/>
                        <w:color w:val="000000"/>
                        <w:lang w:val="en-US"/>
                      </w:rPr>
                      <w:t>многодетные</w:t>
                    </w:r>
                  </w:p>
                </w:txbxContent>
              </v:textbox>
            </v:rect>
            <v:rect id="_x0000_s1078" style="position:absolute;left:-315;top:2893;width:1996;height:798;rotation:270;mso-wrap-style:none" filled="f" stroked="f">
              <v:textbox style="layout-flow:vertical;mso-layout-flow-alt:bottom-to-top;mso-next-textbox:#_x0000_s1078" inset="0,0,0,0">
                <w:txbxContent>
                  <w:p w:rsidR="00B34F1D" w:rsidRDefault="00B34F1D">
                    <w:r>
                      <w:rPr>
                        <w:rFonts w:ascii="Arial" w:hAnsi="Arial" w:cs="Arial"/>
                        <w:b/>
                        <w:bCs/>
                        <w:color w:val="000000"/>
                        <w:lang w:val="en-US"/>
                      </w:rPr>
                      <w:t>количество семей</w:t>
                    </w:r>
                  </w:p>
                </w:txbxContent>
              </v:textbox>
            </v:rect>
            <v:rect id="_x0000_s1079" style="position:absolute;left:7080;top:3150;width:129;height:509;mso-wrap-style:none" filled="f" stroked="f">
              <v:textbox style="mso-next-textbox:#_x0000_s1079;mso-fit-shape-to-text:t" inset="0,0,0,0">
                <w:txbxContent>
                  <w:p w:rsidR="00B34F1D" w:rsidRDefault="00B34F1D"/>
                </w:txbxContent>
              </v:textbox>
            </v:rect>
            <v:rect id="_x0000_s1080" style="position:absolute;left:75;top:75;width:7575;height:6240" filled="f"/>
            <w10:anchorlock/>
          </v:group>
        </w:pict>
      </w:r>
    </w:p>
    <w:p w:rsidR="004D4B8D" w:rsidRPr="001D05D5" w:rsidRDefault="004D4B8D" w:rsidP="001D05D5">
      <w:pPr>
        <w:tabs>
          <w:tab w:val="left" w:pos="709"/>
        </w:tabs>
        <w:spacing w:after="0" w:line="360" w:lineRule="auto"/>
        <w:ind w:left="708"/>
        <w:jc w:val="both"/>
        <w:rPr>
          <w:rFonts w:ascii="Times New Roman" w:hAnsi="Times New Roman" w:cs="Times New Roman"/>
          <w:sz w:val="28"/>
          <w:szCs w:val="28"/>
          <w:lang w:eastAsia="ru-RU"/>
        </w:rPr>
      </w:pPr>
    </w:p>
    <w:p w:rsidR="004D4B8D" w:rsidRPr="001D05D5" w:rsidRDefault="00EF7DCF" w:rsidP="001D05D5">
      <w:pPr>
        <w:tabs>
          <w:tab w:val="left" w:pos="709"/>
        </w:tabs>
        <w:spacing w:after="0" w:line="360" w:lineRule="auto"/>
        <w:ind w:left="708"/>
        <w:jc w:val="both"/>
        <w:rPr>
          <w:rFonts w:ascii="Times New Roman" w:hAnsi="Times New Roman" w:cs="Times New Roman"/>
          <w:sz w:val="28"/>
          <w:szCs w:val="28"/>
          <w:lang w:eastAsia="ru-RU"/>
        </w:rPr>
      </w:pPr>
      <w:r w:rsidRPr="00FF5608">
        <w:rPr>
          <w:rFonts w:ascii="Times New Roman" w:hAnsi="Times New Roman" w:cs="Times New Roman"/>
          <w:sz w:val="28"/>
          <w:szCs w:val="28"/>
        </w:rPr>
        <w:pict>
          <v:shape id="_x0000_i1037" type="#_x0000_t75" style="width:387pt;height:319.5pt">
            <v:imagedata r:id="rId7" o:title=""/>
          </v:shape>
        </w:pict>
      </w:r>
    </w:p>
    <w:p w:rsidR="00AD19B2" w:rsidRDefault="004D4B8D" w:rsidP="001D05D5">
      <w:pPr>
        <w:spacing w:after="0" w:line="360" w:lineRule="auto"/>
        <w:ind w:firstLine="360"/>
        <w:jc w:val="both"/>
        <w:rPr>
          <w:rFonts w:ascii="Times New Roman" w:hAnsi="Times New Roman" w:cs="Times New Roman"/>
          <w:b/>
          <w:bCs/>
          <w:sz w:val="28"/>
          <w:szCs w:val="28"/>
          <w:lang w:eastAsia="ru-RU"/>
        </w:rPr>
      </w:pPr>
      <w:r w:rsidRPr="001D05D5">
        <w:rPr>
          <w:rFonts w:ascii="Times New Roman" w:hAnsi="Times New Roman" w:cs="Times New Roman"/>
          <w:b/>
          <w:bCs/>
          <w:sz w:val="28"/>
          <w:szCs w:val="28"/>
          <w:lang w:eastAsia="ru-RU"/>
        </w:rPr>
        <w:tab/>
      </w:r>
    </w:p>
    <w:p w:rsidR="00AD19B2" w:rsidRDefault="00AD19B2" w:rsidP="001D05D5">
      <w:pPr>
        <w:spacing w:after="0" w:line="360" w:lineRule="auto"/>
        <w:ind w:firstLine="360"/>
        <w:jc w:val="both"/>
        <w:rPr>
          <w:rFonts w:ascii="Times New Roman" w:hAnsi="Times New Roman" w:cs="Times New Roman"/>
          <w:b/>
          <w:bCs/>
          <w:sz w:val="28"/>
          <w:szCs w:val="28"/>
          <w:lang w:eastAsia="ru-RU"/>
        </w:rPr>
      </w:pPr>
    </w:p>
    <w:p w:rsidR="004D4B8D" w:rsidRPr="001D05D5" w:rsidRDefault="004D4B8D" w:rsidP="001D05D5">
      <w:pPr>
        <w:spacing w:after="0" w:line="360" w:lineRule="auto"/>
        <w:ind w:firstLine="360"/>
        <w:jc w:val="both"/>
        <w:rPr>
          <w:rFonts w:ascii="Times New Roman" w:hAnsi="Times New Roman" w:cs="Times New Roman"/>
          <w:sz w:val="28"/>
          <w:szCs w:val="28"/>
          <w:lang w:eastAsia="ru-RU"/>
        </w:rPr>
      </w:pPr>
      <w:r w:rsidRPr="001D05D5">
        <w:rPr>
          <w:rFonts w:ascii="Times New Roman" w:hAnsi="Times New Roman" w:cs="Times New Roman"/>
          <w:sz w:val="28"/>
          <w:szCs w:val="28"/>
          <w:lang w:eastAsia="ru-RU"/>
        </w:rPr>
        <w:lastRenderedPageBreak/>
        <w:t>Социальный статус семей в основном благополучный. Большее число родителей являются служащими. Но есть семьи, требующие особого внимания педагогов: это семьи опекунов, семьи группы риска (малообеспеченные, безработные, одинокие родители).</w:t>
      </w:r>
    </w:p>
    <w:p w:rsidR="004D4B8D" w:rsidRPr="001D05D5" w:rsidRDefault="004D4B8D" w:rsidP="001D05D5">
      <w:pPr>
        <w:spacing w:after="0" w:line="360" w:lineRule="auto"/>
        <w:ind w:left="360"/>
        <w:jc w:val="both"/>
        <w:rPr>
          <w:rFonts w:ascii="Times New Roman" w:hAnsi="Times New Roman" w:cs="Times New Roman"/>
          <w:sz w:val="28"/>
          <w:szCs w:val="28"/>
          <w:lang w:eastAsia="ru-RU"/>
        </w:rPr>
      </w:pPr>
    </w:p>
    <w:p w:rsidR="004D4B8D" w:rsidRPr="001D05D5" w:rsidRDefault="00377C3F" w:rsidP="00377C3F">
      <w:pPr>
        <w:spacing w:after="0" w:line="360" w:lineRule="auto"/>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4. </w:t>
      </w:r>
      <w:r w:rsidR="004D4B8D" w:rsidRPr="001D05D5">
        <w:rPr>
          <w:rFonts w:ascii="Times New Roman" w:hAnsi="Times New Roman" w:cs="Times New Roman"/>
          <w:b/>
          <w:bCs/>
          <w:sz w:val="28"/>
          <w:szCs w:val="28"/>
          <w:lang w:eastAsia="ru-RU"/>
        </w:rPr>
        <w:t>Анализ социальной ситуации развития</w:t>
      </w:r>
    </w:p>
    <w:p w:rsidR="008C5966" w:rsidRDefault="004D4B8D" w:rsidP="001D05D5">
      <w:pPr>
        <w:spacing w:after="0" w:line="360" w:lineRule="auto"/>
        <w:jc w:val="both"/>
        <w:rPr>
          <w:rFonts w:ascii="Times New Roman" w:hAnsi="Times New Roman" w:cs="Times New Roman"/>
          <w:sz w:val="28"/>
          <w:szCs w:val="28"/>
        </w:rPr>
      </w:pPr>
      <w:r w:rsidRPr="001D05D5">
        <w:rPr>
          <w:rFonts w:ascii="Times New Roman" w:hAnsi="Times New Roman" w:cs="Times New Roman"/>
          <w:sz w:val="28"/>
          <w:szCs w:val="28"/>
        </w:rPr>
        <w:tab/>
        <w:t>В жилом микрорайоне, где расположено дошкольное учреждение, также имеется ряд ДОУ. Однако наполняемость нашего дошкольного учреждения достаточно высока. Это объясняется стабильным квалифицированным педагогическим коллективом, набором образовательных услуг. Есть основание считать наше учреждение конкурентоспособным, занимающим прочное место на рынке образовательных услуг. Недалеко от де</w:t>
      </w:r>
      <w:r w:rsidR="008C5966">
        <w:rPr>
          <w:rFonts w:ascii="Times New Roman" w:hAnsi="Times New Roman" w:cs="Times New Roman"/>
          <w:sz w:val="28"/>
          <w:szCs w:val="28"/>
        </w:rPr>
        <w:t>тского сада располагаются  культурно-деловой центр «Екатерининский», МОУ СОШ №16</w:t>
      </w:r>
      <w:r w:rsidRPr="001D05D5">
        <w:rPr>
          <w:rFonts w:ascii="Times New Roman" w:hAnsi="Times New Roman" w:cs="Times New Roman"/>
          <w:sz w:val="28"/>
          <w:szCs w:val="28"/>
        </w:rPr>
        <w:t>,</w:t>
      </w:r>
    </w:p>
    <w:p w:rsidR="004D4B8D" w:rsidRPr="001D05D5" w:rsidRDefault="008C5966"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МОУ  Гимназия № 1, МАМИ, МАИ, ИИФ, СИРВ СН, Городской бор, стадион «Спартак».</w:t>
      </w:r>
    </w:p>
    <w:p w:rsidR="004D4B8D" w:rsidRPr="00AD19B2" w:rsidRDefault="004D4B8D" w:rsidP="0025375B">
      <w:pPr>
        <w:rPr>
          <w:rStyle w:val="ab"/>
        </w:rPr>
      </w:pPr>
      <w:r>
        <w:rPr>
          <w:rFonts w:ascii="Times New Roman" w:hAnsi="Times New Roman" w:cs="Times New Roman"/>
          <w:sz w:val="28"/>
          <w:szCs w:val="28"/>
        </w:rPr>
        <w:br w:type="page"/>
      </w: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Pr="00AD19B2" w:rsidRDefault="004D4B8D" w:rsidP="0025375B">
      <w:pPr>
        <w:ind w:left="360"/>
        <w:jc w:val="center"/>
        <w:rPr>
          <w:rFonts w:ascii="Times New Roman" w:hAnsi="Times New Roman" w:cs="Times New Roman"/>
          <w:b/>
          <w:bCs/>
          <w:sz w:val="36"/>
          <w:szCs w:val="36"/>
        </w:rPr>
      </w:pPr>
      <w:r w:rsidRPr="00AD19B2">
        <w:rPr>
          <w:rFonts w:ascii="Times New Roman" w:hAnsi="Times New Roman" w:cs="Times New Roman"/>
          <w:b/>
          <w:bCs/>
          <w:sz w:val="36"/>
          <w:szCs w:val="36"/>
        </w:rPr>
        <w:t xml:space="preserve">РАЗДЕЛ </w:t>
      </w:r>
      <w:r w:rsidRPr="00AD19B2">
        <w:rPr>
          <w:rFonts w:ascii="Times New Roman" w:hAnsi="Times New Roman" w:cs="Times New Roman"/>
          <w:b/>
          <w:bCs/>
          <w:sz w:val="36"/>
          <w:szCs w:val="36"/>
          <w:lang w:val="en-US"/>
        </w:rPr>
        <w:t>I</w:t>
      </w:r>
    </w:p>
    <w:p w:rsidR="004D4B8D" w:rsidRDefault="004D4B8D" w:rsidP="0025375B">
      <w:pPr>
        <w:ind w:left="360"/>
        <w:jc w:val="center"/>
        <w:rPr>
          <w:rFonts w:ascii="Times New Roman" w:hAnsi="Times New Roman" w:cs="Times New Roman"/>
          <w:b/>
          <w:bCs/>
          <w:sz w:val="32"/>
          <w:szCs w:val="32"/>
        </w:rPr>
      </w:pPr>
      <w:r>
        <w:rPr>
          <w:rFonts w:ascii="Times New Roman" w:hAnsi="Times New Roman" w:cs="Times New Roman"/>
          <w:b/>
          <w:bCs/>
          <w:sz w:val="32"/>
          <w:szCs w:val="32"/>
        </w:rPr>
        <w:t>ПРОБЛЕМНО-ОРИЕНТИРОВАННЫЙ</w:t>
      </w:r>
    </w:p>
    <w:p w:rsidR="004D4B8D" w:rsidRDefault="004D4B8D" w:rsidP="0025375B">
      <w:pPr>
        <w:ind w:left="360"/>
        <w:jc w:val="center"/>
        <w:rPr>
          <w:rFonts w:ascii="Times New Roman" w:hAnsi="Times New Roman" w:cs="Times New Roman"/>
          <w:b/>
          <w:bCs/>
          <w:sz w:val="32"/>
          <w:szCs w:val="32"/>
        </w:rPr>
      </w:pPr>
      <w:r>
        <w:rPr>
          <w:rFonts w:ascii="Times New Roman" w:hAnsi="Times New Roman" w:cs="Times New Roman"/>
          <w:b/>
          <w:bCs/>
          <w:sz w:val="32"/>
          <w:szCs w:val="32"/>
        </w:rPr>
        <w:t xml:space="preserve"> АНАЛИЗ</w:t>
      </w:r>
    </w:p>
    <w:p w:rsidR="004D4B8D" w:rsidRDefault="004D4B8D" w:rsidP="0025375B">
      <w:pPr>
        <w:rPr>
          <w:rFonts w:ascii="Times New Roman" w:hAnsi="Times New Roman" w:cs="Times New Roman"/>
          <w:b/>
          <w:bCs/>
          <w:sz w:val="32"/>
          <w:szCs w:val="32"/>
        </w:rPr>
      </w:pPr>
      <w:r>
        <w:rPr>
          <w:rFonts w:ascii="Times New Roman" w:hAnsi="Times New Roman" w:cs="Times New Roman"/>
          <w:b/>
          <w:bCs/>
          <w:sz w:val="32"/>
          <w:szCs w:val="32"/>
        </w:rPr>
        <w:br w:type="page"/>
      </w:r>
    </w:p>
    <w:p w:rsidR="00F60DDA" w:rsidRDefault="004D4B8D" w:rsidP="00AD19B2">
      <w:pPr>
        <w:jc w:val="center"/>
        <w:rPr>
          <w:rFonts w:ascii="Times New Roman" w:hAnsi="Times New Roman" w:cs="Times New Roman"/>
          <w:b/>
          <w:bCs/>
          <w:sz w:val="24"/>
          <w:szCs w:val="24"/>
        </w:rPr>
      </w:pPr>
      <w:r>
        <w:rPr>
          <w:rFonts w:ascii="Times New Roman" w:hAnsi="Times New Roman" w:cs="Times New Roman"/>
          <w:b/>
          <w:bCs/>
          <w:sz w:val="24"/>
          <w:szCs w:val="24"/>
        </w:rPr>
        <w:t>АНАЛИЗ УРОВНЯ РАЗВИТИЯ  ДЕТЕЙ</w:t>
      </w:r>
    </w:p>
    <w:p w:rsidR="00AD19B2" w:rsidRDefault="00AD19B2" w:rsidP="00AD19B2">
      <w:pPr>
        <w:jc w:val="center"/>
        <w:rPr>
          <w:rFonts w:ascii="Times New Roman" w:hAnsi="Times New Roman" w:cs="Times New Roman"/>
          <w:b/>
          <w:bCs/>
          <w:sz w:val="24"/>
          <w:szCs w:val="24"/>
        </w:rPr>
      </w:pPr>
    </w:p>
    <w:p w:rsidR="00AD19B2" w:rsidRDefault="00AD19B2" w:rsidP="00AD19B2">
      <w:pPr>
        <w:jc w:val="center"/>
        <w:rPr>
          <w:rFonts w:ascii="Times New Roman" w:hAnsi="Times New Roman" w:cs="Times New Roman"/>
          <w:b/>
          <w:bCs/>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4"/>
        <w:gridCol w:w="1970"/>
        <w:gridCol w:w="2268"/>
        <w:gridCol w:w="1985"/>
      </w:tblGrid>
      <w:tr w:rsidR="00F60DDA" w:rsidRPr="00AD19B2" w:rsidTr="00F60DDA">
        <w:trPr>
          <w:trHeight w:val="839"/>
        </w:trPr>
        <w:tc>
          <w:tcPr>
            <w:tcW w:w="2674" w:type="dxa"/>
            <w:tcBorders>
              <w:top w:val="double" w:sz="4" w:space="0" w:color="auto"/>
              <w:left w:val="double" w:sz="4" w:space="0" w:color="auto"/>
              <w:bottom w:val="double" w:sz="4" w:space="0" w:color="auto"/>
            </w:tcBorders>
            <w:shd w:val="clear" w:color="auto" w:fill="auto"/>
            <w:vAlign w:val="center"/>
          </w:tcPr>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Разделы</w:t>
            </w:r>
          </w:p>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программы</w:t>
            </w:r>
          </w:p>
        </w:tc>
        <w:tc>
          <w:tcPr>
            <w:tcW w:w="1970" w:type="dxa"/>
            <w:tcBorders>
              <w:top w:val="double" w:sz="4" w:space="0" w:color="auto"/>
              <w:bottom w:val="double" w:sz="4" w:space="0" w:color="auto"/>
            </w:tcBorders>
            <w:shd w:val="clear" w:color="auto" w:fill="auto"/>
            <w:vAlign w:val="center"/>
          </w:tcPr>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2007 – 2008</w:t>
            </w:r>
          </w:p>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учебный год</w:t>
            </w:r>
          </w:p>
        </w:tc>
        <w:tc>
          <w:tcPr>
            <w:tcW w:w="2268" w:type="dxa"/>
            <w:tcBorders>
              <w:top w:val="double" w:sz="4" w:space="0" w:color="auto"/>
              <w:bottom w:val="double" w:sz="4" w:space="0" w:color="auto"/>
              <w:right w:val="double" w:sz="4" w:space="0" w:color="FF0000"/>
            </w:tcBorders>
            <w:shd w:val="clear" w:color="auto" w:fill="auto"/>
            <w:vAlign w:val="center"/>
          </w:tcPr>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2008 – 2009</w:t>
            </w:r>
          </w:p>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учебный год</w:t>
            </w:r>
          </w:p>
        </w:tc>
        <w:tc>
          <w:tcPr>
            <w:tcW w:w="1985" w:type="dxa"/>
            <w:tcBorders>
              <w:top w:val="double" w:sz="4" w:space="0" w:color="auto"/>
              <w:left w:val="double" w:sz="4" w:space="0" w:color="FF0000"/>
              <w:bottom w:val="double" w:sz="4" w:space="0" w:color="auto"/>
              <w:right w:val="double" w:sz="4" w:space="0" w:color="FF0000"/>
            </w:tcBorders>
            <w:shd w:val="clear" w:color="auto" w:fill="auto"/>
            <w:vAlign w:val="center"/>
          </w:tcPr>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2009 – 2010</w:t>
            </w:r>
          </w:p>
          <w:p w:rsidR="00F60DDA" w:rsidRPr="00AD19B2" w:rsidRDefault="00F60DDA" w:rsidP="00F60DDA">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учебный год</w:t>
            </w:r>
          </w:p>
        </w:tc>
      </w:tr>
      <w:tr w:rsidR="00F60DDA" w:rsidRPr="00AD19B2" w:rsidTr="00F60DDA">
        <w:trPr>
          <w:trHeight w:val="644"/>
        </w:trPr>
        <w:tc>
          <w:tcPr>
            <w:tcW w:w="2674" w:type="dxa"/>
            <w:tcBorders>
              <w:top w:val="double" w:sz="4" w:space="0" w:color="auto"/>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Игра</w:t>
            </w:r>
          </w:p>
        </w:tc>
        <w:tc>
          <w:tcPr>
            <w:tcW w:w="1970" w:type="dxa"/>
            <w:tcBorders>
              <w:top w:val="double" w:sz="4" w:space="0" w:color="auto"/>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0,87</w:t>
            </w:r>
          </w:p>
        </w:tc>
        <w:tc>
          <w:tcPr>
            <w:tcW w:w="2268" w:type="dxa"/>
            <w:tcBorders>
              <w:top w:val="double" w:sz="4" w:space="0" w:color="auto"/>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0,96</w:t>
            </w:r>
          </w:p>
        </w:tc>
        <w:tc>
          <w:tcPr>
            <w:tcW w:w="1985" w:type="dxa"/>
            <w:tcBorders>
              <w:top w:val="double" w:sz="4" w:space="0" w:color="auto"/>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0,96</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ФЭМП</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0,95</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0,95</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0,95</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Развитие речи</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0,91</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0,98</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0,97</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Ознакомление с окружающим</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0,93</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0,98</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0,98</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Экологическое воспитание</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0,92</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0,98</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0,98</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Изодеятельность</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0,90</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0,96</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0,95</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Трудовое воспитание</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0,85</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0,85</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0,89</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Физическое воспитание</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0,86</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0,91</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0,93</w:t>
            </w:r>
          </w:p>
        </w:tc>
      </w:tr>
      <w:tr w:rsidR="00F60DDA" w:rsidRPr="00AD19B2" w:rsidTr="00F60DDA">
        <w:trPr>
          <w:trHeight w:val="644"/>
        </w:trPr>
        <w:tc>
          <w:tcPr>
            <w:tcW w:w="2674" w:type="dxa"/>
            <w:tcBorders>
              <w:left w:val="double" w:sz="4" w:space="0" w:color="auto"/>
            </w:tcBorders>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Музыкальное воспитание</w:t>
            </w:r>
          </w:p>
        </w:tc>
        <w:tc>
          <w:tcPr>
            <w:tcW w:w="1970" w:type="dxa"/>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0,85</w:t>
            </w:r>
          </w:p>
        </w:tc>
        <w:tc>
          <w:tcPr>
            <w:tcW w:w="2268" w:type="dxa"/>
            <w:tcBorders>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0,88</w:t>
            </w:r>
          </w:p>
        </w:tc>
        <w:tc>
          <w:tcPr>
            <w:tcW w:w="1985" w:type="dxa"/>
            <w:tcBorders>
              <w:left w:val="double" w:sz="4" w:space="0" w:color="FF0000"/>
              <w:right w:val="double" w:sz="4" w:space="0" w:color="FF0000"/>
            </w:tcBorders>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0,90</w:t>
            </w:r>
          </w:p>
        </w:tc>
      </w:tr>
      <w:tr w:rsidR="00F60DDA" w:rsidRPr="00AD19B2" w:rsidTr="00F60DDA">
        <w:trPr>
          <w:trHeight w:val="644"/>
        </w:trPr>
        <w:tc>
          <w:tcPr>
            <w:tcW w:w="2674" w:type="dxa"/>
            <w:tcBorders>
              <w:left w:val="double" w:sz="4" w:space="0" w:color="auto"/>
              <w:bottom w:val="double" w:sz="4" w:space="0" w:color="auto"/>
            </w:tcBorders>
            <w:shd w:val="clear" w:color="auto" w:fill="auto"/>
            <w:vAlign w:val="center"/>
          </w:tcPr>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Средний коэффициент</w:t>
            </w:r>
          </w:p>
          <w:p w:rsidR="00F60DDA" w:rsidRPr="00AD19B2" w:rsidRDefault="00F60DDA" w:rsidP="00863588">
            <w:pPr>
              <w:jc w:val="both"/>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за год</w:t>
            </w:r>
          </w:p>
        </w:tc>
        <w:tc>
          <w:tcPr>
            <w:tcW w:w="1970" w:type="dxa"/>
            <w:tcBorders>
              <w:bottom w:val="double" w:sz="4" w:space="0" w:color="auto"/>
            </w:tcBorders>
            <w:shd w:val="clear" w:color="auto" w:fill="auto"/>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0,89</w:t>
            </w:r>
          </w:p>
        </w:tc>
        <w:tc>
          <w:tcPr>
            <w:tcW w:w="2268" w:type="dxa"/>
            <w:tcBorders>
              <w:bottom w:val="double" w:sz="4" w:space="0" w:color="auto"/>
              <w:right w:val="double" w:sz="4" w:space="0" w:color="FF0000"/>
            </w:tcBorders>
            <w:shd w:val="clear" w:color="auto" w:fill="auto"/>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0,94</w:t>
            </w:r>
          </w:p>
        </w:tc>
        <w:tc>
          <w:tcPr>
            <w:tcW w:w="1985" w:type="dxa"/>
            <w:tcBorders>
              <w:left w:val="double" w:sz="4" w:space="0" w:color="FF0000"/>
              <w:bottom w:val="double" w:sz="4" w:space="0" w:color="auto"/>
              <w:right w:val="double" w:sz="4" w:space="0" w:color="FF0000"/>
            </w:tcBorders>
            <w:shd w:val="clear" w:color="auto" w:fill="auto"/>
            <w:vAlign w:val="center"/>
          </w:tcPr>
          <w:p w:rsidR="00F60DDA" w:rsidRPr="00AD19B2" w:rsidRDefault="00F60DDA" w:rsidP="00863588">
            <w:pPr>
              <w:jc w:val="center"/>
              <w:rPr>
                <w:rFonts w:ascii="Times New Roman" w:hAnsi="Times New Roman" w:cs="Times New Roman"/>
                <w:color w:val="000000" w:themeColor="text1"/>
                <w:sz w:val="28"/>
                <w:szCs w:val="28"/>
              </w:rPr>
            </w:pPr>
            <w:r w:rsidRPr="00AD19B2">
              <w:rPr>
                <w:rFonts w:ascii="Times New Roman" w:hAnsi="Times New Roman" w:cs="Times New Roman"/>
                <w:color w:val="000000" w:themeColor="text1"/>
                <w:sz w:val="28"/>
                <w:szCs w:val="28"/>
              </w:rPr>
              <w:t>0,94</w:t>
            </w:r>
          </w:p>
        </w:tc>
      </w:tr>
    </w:tbl>
    <w:p w:rsidR="004D4B8D" w:rsidRPr="00AD19B2" w:rsidRDefault="004D4B8D" w:rsidP="0025375B">
      <w:pPr>
        <w:jc w:val="center"/>
        <w:rPr>
          <w:rFonts w:ascii="Times New Roman" w:hAnsi="Times New Roman" w:cs="Times New Roman"/>
          <w:b/>
          <w:bCs/>
          <w:color w:val="000000" w:themeColor="text1"/>
          <w:sz w:val="28"/>
          <w:szCs w:val="28"/>
        </w:rPr>
      </w:pPr>
    </w:p>
    <w:p w:rsidR="004D4B8D" w:rsidRPr="00F60DDA" w:rsidRDefault="004D4B8D" w:rsidP="0025375B">
      <w:pPr>
        <w:pStyle w:val="a3"/>
        <w:rPr>
          <w:rFonts w:ascii="Times New Roman" w:hAnsi="Times New Roman" w:cs="Times New Roman"/>
          <w:b/>
          <w:bCs/>
          <w:color w:val="000000" w:themeColor="text1"/>
          <w:sz w:val="24"/>
          <w:szCs w:val="24"/>
        </w:rPr>
      </w:pPr>
    </w:p>
    <w:p w:rsidR="00AD19B2" w:rsidRDefault="00F60DDA" w:rsidP="00F60DDA">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AD19B2" w:rsidRDefault="00AD19B2" w:rsidP="00F60DDA">
      <w:pPr>
        <w:spacing w:after="0" w:line="360" w:lineRule="auto"/>
        <w:jc w:val="both"/>
        <w:rPr>
          <w:rFonts w:ascii="Times New Roman" w:hAnsi="Times New Roman" w:cs="Times New Roman"/>
          <w:b/>
          <w:bCs/>
          <w:sz w:val="24"/>
          <w:szCs w:val="24"/>
        </w:rPr>
      </w:pPr>
    </w:p>
    <w:p w:rsidR="00AD19B2" w:rsidRDefault="00AD19B2" w:rsidP="00F60DDA">
      <w:pPr>
        <w:spacing w:after="0" w:line="360" w:lineRule="auto"/>
        <w:jc w:val="both"/>
        <w:rPr>
          <w:rFonts w:ascii="Times New Roman" w:hAnsi="Times New Roman" w:cs="Times New Roman"/>
          <w:b/>
          <w:bCs/>
          <w:sz w:val="24"/>
          <w:szCs w:val="24"/>
        </w:rPr>
      </w:pPr>
    </w:p>
    <w:p w:rsidR="00AD19B2" w:rsidRDefault="00AD19B2" w:rsidP="00F60DDA">
      <w:pPr>
        <w:spacing w:after="0" w:line="360" w:lineRule="auto"/>
        <w:jc w:val="both"/>
        <w:rPr>
          <w:rFonts w:ascii="Times New Roman" w:hAnsi="Times New Roman" w:cs="Times New Roman"/>
          <w:b/>
          <w:bCs/>
          <w:sz w:val="24"/>
          <w:szCs w:val="24"/>
        </w:rPr>
      </w:pPr>
    </w:p>
    <w:p w:rsidR="004D4B8D" w:rsidRPr="00CB383B" w:rsidRDefault="00AD19B2" w:rsidP="00F60DDA">
      <w:pPr>
        <w:spacing w:after="0" w:line="360" w:lineRule="auto"/>
        <w:jc w:val="both"/>
        <w:rPr>
          <w:rFonts w:ascii="Times New Roman" w:hAnsi="Times New Roman" w:cs="Times New Roman"/>
          <w:sz w:val="28"/>
          <w:szCs w:val="28"/>
        </w:rPr>
      </w:pPr>
      <w:r>
        <w:rPr>
          <w:rFonts w:ascii="Times New Roman" w:hAnsi="Times New Roman" w:cs="Times New Roman"/>
          <w:b/>
          <w:bCs/>
          <w:sz w:val="24"/>
          <w:szCs w:val="24"/>
        </w:rPr>
        <w:lastRenderedPageBreak/>
        <w:t xml:space="preserve">          </w:t>
      </w:r>
      <w:r w:rsidR="004D4B8D" w:rsidRPr="00CB383B">
        <w:rPr>
          <w:rFonts w:ascii="Times New Roman" w:hAnsi="Times New Roman" w:cs="Times New Roman"/>
          <w:sz w:val="28"/>
          <w:szCs w:val="28"/>
        </w:rPr>
        <w:t>Основной программой, обеспечивающей целостность воспитательно-образовательного процесса в ДОУ, является комплексная «Программа воспитания и обучения в детском саду» под редакцией М.А.Васильевой</w:t>
      </w:r>
      <w:r w:rsidR="004D4B8D">
        <w:rPr>
          <w:rFonts w:ascii="Times New Roman" w:hAnsi="Times New Roman" w:cs="Times New Roman"/>
          <w:sz w:val="28"/>
          <w:szCs w:val="28"/>
        </w:rPr>
        <w:t>, В.В.Гербовой, Т.С.Комаровой</w:t>
      </w:r>
      <w:r w:rsidR="004D4B8D" w:rsidRPr="00CB383B">
        <w:rPr>
          <w:rFonts w:ascii="Times New Roman" w:hAnsi="Times New Roman" w:cs="Times New Roman"/>
          <w:sz w:val="28"/>
          <w:szCs w:val="28"/>
        </w:rPr>
        <w:t xml:space="preserve">. Программа предусматривает умственное, нравственное, трудовое и эстетическое воспитание детей в соответствии с их возрастными и психофизическими особенностями, имеет полное методическое обеспечение. Основные разделы  программы: «Ребенок и окружающий мир», «Развитие речи», «Формирование элементарных математических представлений», «Художественная литература», «Изобразительная деятельность», «Музыкальное воспитание», «Физическое развитие», «Подготовка к обучению грамоте» изучены в соответствии с учебным планом. </w:t>
      </w:r>
    </w:p>
    <w:p w:rsidR="004D4B8D" w:rsidRPr="00CB383B" w:rsidRDefault="004D4B8D" w:rsidP="00CB383B">
      <w:pPr>
        <w:spacing w:after="0" w:line="360" w:lineRule="auto"/>
        <w:jc w:val="both"/>
        <w:rPr>
          <w:rFonts w:ascii="Times New Roman" w:hAnsi="Times New Roman" w:cs="Times New Roman"/>
          <w:sz w:val="28"/>
          <w:szCs w:val="28"/>
        </w:rPr>
      </w:pPr>
      <w:r w:rsidRPr="00CB383B">
        <w:rPr>
          <w:rFonts w:ascii="Times New Roman" w:hAnsi="Times New Roman" w:cs="Times New Roman"/>
        </w:rPr>
        <w:t xml:space="preserve">  </w:t>
      </w:r>
      <w:r w:rsidRPr="00CB383B">
        <w:rPr>
          <w:rFonts w:ascii="Times New Roman" w:hAnsi="Times New Roman" w:cs="Times New Roman"/>
        </w:rPr>
        <w:tab/>
      </w:r>
      <w:r w:rsidRPr="00CB383B">
        <w:rPr>
          <w:rFonts w:ascii="Times New Roman" w:hAnsi="Times New Roman" w:cs="Times New Roman"/>
          <w:sz w:val="28"/>
          <w:szCs w:val="28"/>
        </w:rPr>
        <w:t>Для определения задач, планов и прогноза воспитательно-образовательной работы педагогического коллектива ежегодно проводится педагогический анализ воспитательно-образовательного процесса в ДОУ.</w:t>
      </w:r>
    </w:p>
    <w:p w:rsidR="004D4B8D" w:rsidRPr="00CB383B" w:rsidRDefault="004D4B8D" w:rsidP="00CB383B">
      <w:pPr>
        <w:spacing w:after="0" w:line="360" w:lineRule="auto"/>
        <w:jc w:val="both"/>
        <w:rPr>
          <w:rFonts w:ascii="Times New Roman" w:hAnsi="Times New Roman" w:cs="Times New Roman"/>
          <w:sz w:val="28"/>
          <w:szCs w:val="28"/>
        </w:rPr>
      </w:pPr>
      <w:r w:rsidRPr="00CB383B">
        <w:rPr>
          <w:rFonts w:ascii="Times New Roman" w:hAnsi="Times New Roman" w:cs="Times New Roman"/>
          <w:sz w:val="28"/>
          <w:szCs w:val="28"/>
        </w:rPr>
        <w:t xml:space="preserve">   </w:t>
      </w:r>
      <w:r w:rsidRPr="00CB383B">
        <w:rPr>
          <w:rFonts w:ascii="Times New Roman" w:hAnsi="Times New Roman" w:cs="Times New Roman"/>
          <w:sz w:val="28"/>
          <w:szCs w:val="28"/>
        </w:rPr>
        <w:tab/>
        <w:t>Цель педагогического анализа – диагностика полученных знаний, умений и навыков  дошкольников; отчеты педагогов о реализации программных задач своей группы; определение, в какой степени полученные знания, умения и навыки  являются гарантией успешности будущей социализации личности и ее дальнейшего  обучения в школе; установление результативности выполнения годовых и программных задач ДОУ.</w:t>
      </w:r>
    </w:p>
    <w:p w:rsidR="004D4B8D" w:rsidRPr="00CB383B" w:rsidRDefault="004D4B8D" w:rsidP="00CB383B">
      <w:pPr>
        <w:spacing w:after="0" w:line="360" w:lineRule="auto"/>
        <w:ind w:firstLine="708"/>
        <w:jc w:val="both"/>
        <w:rPr>
          <w:rFonts w:ascii="Times New Roman" w:hAnsi="Times New Roman" w:cs="Times New Roman"/>
          <w:sz w:val="28"/>
          <w:szCs w:val="28"/>
        </w:rPr>
      </w:pPr>
      <w:r w:rsidRPr="00CB383B">
        <w:rPr>
          <w:rFonts w:ascii="Times New Roman" w:hAnsi="Times New Roman" w:cs="Times New Roman"/>
          <w:sz w:val="28"/>
          <w:szCs w:val="28"/>
        </w:rPr>
        <w:t xml:space="preserve">Анализ проведенных итоговых занятий в группах, беседы с детьми, опросы, результаты диагностики уровня усвоения детьми программного материала по основным разделам программы и  готовности детей подготовительной группы к обучению в школе,   позволяют сделать оценку о соответствии  знаний у детей </w:t>
      </w:r>
      <w:r>
        <w:rPr>
          <w:rFonts w:ascii="Times New Roman" w:hAnsi="Times New Roman" w:cs="Times New Roman"/>
          <w:sz w:val="28"/>
          <w:szCs w:val="28"/>
        </w:rPr>
        <w:t>требованиям основной  программы.</w:t>
      </w:r>
    </w:p>
    <w:p w:rsidR="004D4B8D" w:rsidRDefault="004D4B8D" w:rsidP="001A40BF">
      <w:pPr>
        <w:spacing w:line="240" w:lineRule="auto"/>
        <w:jc w:val="center"/>
        <w:rPr>
          <w:rFonts w:ascii="Times New Roman" w:hAnsi="Times New Roman" w:cs="Times New Roman"/>
          <w:b/>
          <w:bCs/>
          <w:sz w:val="28"/>
          <w:szCs w:val="28"/>
        </w:rPr>
      </w:pPr>
      <w:r>
        <w:rPr>
          <w:rFonts w:ascii="Times New Roman" w:hAnsi="Times New Roman" w:cs="Times New Roman"/>
          <w:sz w:val="20"/>
          <w:szCs w:val="20"/>
        </w:rPr>
        <w:br w:type="page"/>
      </w:r>
      <w:r>
        <w:rPr>
          <w:rFonts w:ascii="Times New Roman" w:hAnsi="Times New Roman" w:cs="Times New Roman"/>
          <w:b/>
          <w:bCs/>
          <w:sz w:val="28"/>
          <w:szCs w:val="28"/>
        </w:rPr>
        <w:lastRenderedPageBreak/>
        <w:t>ПРОФЕССИОНАЛЬНАЯ КОМПЕТЕНТНОСТЬ ПЕДАГОГОВ</w:t>
      </w:r>
      <w:r w:rsidRPr="00F044C9">
        <w:rPr>
          <w:rFonts w:ascii="Times New Roman" w:hAnsi="Times New Roman" w:cs="Times New Roman"/>
          <w:b/>
          <w:bCs/>
          <w:sz w:val="28"/>
          <w:szCs w:val="28"/>
        </w:rPr>
        <w:t xml:space="preserve"> </w:t>
      </w:r>
      <w:r>
        <w:rPr>
          <w:rFonts w:ascii="Times New Roman" w:hAnsi="Times New Roman" w:cs="Times New Roman"/>
          <w:b/>
          <w:bCs/>
          <w:sz w:val="28"/>
          <w:szCs w:val="28"/>
        </w:rPr>
        <w:t>Образование</w:t>
      </w:r>
    </w:p>
    <w:p w:rsidR="004D4B8D" w:rsidRDefault="004D4B8D" w:rsidP="001A40BF">
      <w:pPr>
        <w:spacing w:line="240" w:lineRule="auto"/>
        <w:jc w:val="center"/>
        <w:rPr>
          <w:rFonts w:ascii="Times New Roman" w:hAnsi="Times New Roman" w:cs="Times New Roman"/>
          <w:b/>
          <w:bCs/>
          <w:sz w:val="28"/>
          <w:szCs w:val="28"/>
        </w:rPr>
      </w:pPr>
    </w:p>
    <w:tbl>
      <w:tblPr>
        <w:tblpPr w:leftFromText="180" w:rightFromText="180" w:vertAnchor="page" w:horzAnchor="margin" w:tblpY="18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2"/>
        <w:gridCol w:w="1202"/>
        <w:gridCol w:w="954"/>
        <w:gridCol w:w="1020"/>
        <w:gridCol w:w="1202"/>
        <w:gridCol w:w="954"/>
        <w:gridCol w:w="1020"/>
        <w:gridCol w:w="1243"/>
        <w:gridCol w:w="954"/>
      </w:tblGrid>
      <w:tr w:rsidR="004D4B8D">
        <w:tc>
          <w:tcPr>
            <w:tcW w:w="3178" w:type="dxa"/>
            <w:gridSpan w:val="3"/>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176" w:type="dxa"/>
            <w:gridSpan w:val="3"/>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217" w:type="dxa"/>
            <w:gridSpan w:val="3"/>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c>
          <w:tcPr>
            <w:tcW w:w="1022"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Ср.-спец.</w:t>
            </w:r>
          </w:p>
        </w:tc>
        <w:tc>
          <w:tcPr>
            <w:tcW w:w="1202"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Высшее </w:t>
            </w:r>
          </w:p>
        </w:tc>
        <w:tc>
          <w:tcPr>
            <w:tcW w:w="954"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Без обр. </w:t>
            </w:r>
          </w:p>
        </w:tc>
        <w:tc>
          <w:tcPr>
            <w:tcW w:w="1020"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Ср.-спец.</w:t>
            </w:r>
          </w:p>
        </w:tc>
        <w:tc>
          <w:tcPr>
            <w:tcW w:w="1202"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Высшее </w:t>
            </w:r>
          </w:p>
        </w:tc>
        <w:tc>
          <w:tcPr>
            <w:tcW w:w="954"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Без обр. </w:t>
            </w:r>
          </w:p>
        </w:tc>
        <w:tc>
          <w:tcPr>
            <w:tcW w:w="1020"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Ср.-спец.</w:t>
            </w:r>
          </w:p>
        </w:tc>
        <w:tc>
          <w:tcPr>
            <w:tcW w:w="1243"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Высшее </w:t>
            </w:r>
          </w:p>
        </w:tc>
        <w:tc>
          <w:tcPr>
            <w:tcW w:w="954" w:type="dxa"/>
            <w:vAlign w:val="center"/>
          </w:tcPr>
          <w:p w:rsidR="004D4B8D" w:rsidRDefault="004D4B8D" w:rsidP="00160BDC">
            <w:pPr>
              <w:spacing w:after="0" w:line="240" w:lineRule="auto"/>
              <w:jc w:val="center"/>
              <w:rPr>
                <w:rFonts w:ascii="Times New Roman" w:hAnsi="Times New Roman" w:cs="Times New Roman"/>
                <w:b/>
                <w:bCs/>
              </w:rPr>
            </w:pPr>
            <w:r>
              <w:rPr>
                <w:rFonts w:ascii="Times New Roman" w:hAnsi="Times New Roman" w:cs="Times New Roman"/>
                <w:b/>
                <w:bCs/>
              </w:rPr>
              <w:t xml:space="preserve">Без обр. </w:t>
            </w:r>
          </w:p>
        </w:tc>
      </w:tr>
      <w:tr w:rsidR="004D4B8D">
        <w:tc>
          <w:tcPr>
            <w:tcW w:w="1022"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40</w:t>
            </w:r>
            <w:r w:rsidR="004D4B8D">
              <w:rPr>
                <w:rFonts w:ascii="Times New Roman" w:hAnsi="Times New Roman" w:cs="Times New Roman"/>
                <w:sz w:val="28"/>
                <w:szCs w:val="28"/>
              </w:rPr>
              <w:t>%</w:t>
            </w:r>
          </w:p>
        </w:tc>
        <w:tc>
          <w:tcPr>
            <w:tcW w:w="1202"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60</w:t>
            </w:r>
            <w:r w:rsidR="004D4B8D">
              <w:rPr>
                <w:rFonts w:ascii="Times New Roman" w:hAnsi="Times New Roman" w:cs="Times New Roman"/>
                <w:sz w:val="28"/>
                <w:szCs w:val="28"/>
              </w:rPr>
              <w:t>%</w:t>
            </w:r>
          </w:p>
        </w:tc>
        <w:tc>
          <w:tcPr>
            <w:tcW w:w="954" w:type="dxa"/>
          </w:tcPr>
          <w:p w:rsidR="004D4B8D" w:rsidRDefault="004D4B8D"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020"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4D4B8D">
              <w:rPr>
                <w:rFonts w:ascii="Times New Roman" w:hAnsi="Times New Roman" w:cs="Times New Roman"/>
                <w:sz w:val="28"/>
                <w:szCs w:val="28"/>
              </w:rPr>
              <w:t>%</w:t>
            </w:r>
          </w:p>
        </w:tc>
        <w:tc>
          <w:tcPr>
            <w:tcW w:w="1202"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64</w:t>
            </w:r>
            <w:r w:rsidR="004D4B8D">
              <w:rPr>
                <w:rFonts w:ascii="Times New Roman" w:hAnsi="Times New Roman" w:cs="Times New Roman"/>
                <w:sz w:val="28"/>
                <w:szCs w:val="28"/>
              </w:rPr>
              <w:t>%</w:t>
            </w:r>
          </w:p>
        </w:tc>
        <w:tc>
          <w:tcPr>
            <w:tcW w:w="954" w:type="dxa"/>
          </w:tcPr>
          <w:p w:rsidR="004D4B8D" w:rsidRDefault="004D4B8D"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020"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w:t>
            </w:r>
            <w:r w:rsidR="004D4B8D">
              <w:rPr>
                <w:rFonts w:ascii="Times New Roman" w:hAnsi="Times New Roman" w:cs="Times New Roman"/>
                <w:sz w:val="28"/>
                <w:szCs w:val="28"/>
              </w:rPr>
              <w:t>%</w:t>
            </w:r>
          </w:p>
        </w:tc>
        <w:tc>
          <w:tcPr>
            <w:tcW w:w="1243" w:type="dxa"/>
          </w:tcPr>
          <w:p w:rsidR="004D4B8D" w:rsidRDefault="009A3F86"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69</w:t>
            </w:r>
            <w:r w:rsidR="004D4B8D">
              <w:rPr>
                <w:rFonts w:ascii="Times New Roman" w:hAnsi="Times New Roman" w:cs="Times New Roman"/>
                <w:sz w:val="28"/>
                <w:szCs w:val="28"/>
              </w:rPr>
              <w:t>%</w:t>
            </w:r>
          </w:p>
        </w:tc>
        <w:tc>
          <w:tcPr>
            <w:tcW w:w="954" w:type="dxa"/>
          </w:tcPr>
          <w:p w:rsidR="004D4B8D" w:rsidRDefault="004D4B8D" w:rsidP="00160B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bl>
    <w:p w:rsidR="004D4B8D" w:rsidRDefault="004D4B8D" w:rsidP="00CB383B">
      <w:pPr>
        <w:jc w:val="both"/>
        <w:rPr>
          <w:rFonts w:ascii="Times New Roman" w:hAnsi="Times New Roman" w:cs="Times New Roman"/>
          <w:sz w:val="20"/>
          <w:szCs w:val="20"/>
        </w:rPr>
      </w:pPr>
    </w:p>
    <w:p w:rsidR="004D4B8D" w:rsidRPr="005260AE" w:rsidRDefault="00FF5608" w:rsidP="005260AE">
      <w:pPr>
        <w:jc w:val="center"/>
        <w:rPr>
          <w:rFonts w:ascii="Times New Roman" w:hAnsi="Times New Roman" w:cs="Times New Roman"/>
          <w:sz w:val="20"/>
          <w:szCs w:val="20"/>
        </w:rPr>
      </w:pPr>
      <w:r>
        <w:rPr>
          <w:rFonts w:ascii="Times New Roman" w:hAnsi="Times New Roman" w:cs="Times New Roman"/>
          <w:sz w:val="20"/>
          <w:szCs w:val="20"/>
        </w:rPr>
      </w:r>
      <w:r>
        <w:rPr>
          <w:rFonts w:ascii="Times New Roman" w:hAnsi="Times New Roman" w:cs="Times New Roman"/>
          <w:sz w:val="20"/>
          <w:szCs w:val="20"/>
        </w:rPr>
        <w:pict>
          <v:group id="_x0000_s1300" editas="canvas" style="width:387pt;height:319.5pt;mso-position-horizontal-relative:char;mso-position-vertical-relative:line" coordsize="7740,6390">
            <o:lock v:ext="edit" aspectratio="t"/>
            <v:shape id="_x0000_s1299" type="#_x0000_t75" style="position:absolute;width:7740;height:6390" o:preferrelative="f">
              <v:fill o:detectmouseclick="t"/>
              <v:path o:extrusionok="t" o:connecttype="none"/>
              <o:lock v:ext="edit" text="t"/>
            </v:shape>
            <v:rect id="_x0000_s1301" style="position:absolute;left:75;top:75;width:7575;height:6240" strokeweight="42e-5mm"/>
            <v:rect id="_x0000_s1302" style="position:absolute;left:775;top:1395;width:4485;height:4305" fillcolor="silver" stroked="f"/>
            <v:line id="_x0000_s1303" style="position:absolute" from="795,5085" to="5280,5086" strokeweight="0"/>
            <v:line id="_x0000_s1304" style="position:absolute" from="795,4470" to="5280,4471" strokeweight="0"/>
            <v:line id="_x0000_s1305" style="position:absolute" from="795,3855" to="5280,3856" strokeweight="0"/>
            <v:line id="_x0000_s1306" style="position:absolute" from="795,3240" to="5280,3241" strokeweight="0"/>
            <v:line id="_x0000_s1307" style="position:absolute" from="795,2625" to="5280,2626" strokeweight="0"/>
            <v:line id="_x0000_s1308" style="position:absolute" from="795,2010" to="5280,2011" strokeweight="0"/>
            <v:line id="_x0000_s1309" style="position:absolute" from="795,1395" to="5280,1396" strokeweight="0"/>
            <v:rect id="_x0000_s1310" style="position:absolute;left:795;top:1395;width:4485;height:4305" filled="f" strokecolor="gray" strokeweight="42e-5mm"/>
            <v:rect id="_x0000_s1311" style="position:absolute;left:1035;top:3240;width:330;height:2460" fillcolor="#99f" strokeweight="42e-5mm"/>
            <v:rect id="_x0000_s1312" style="position:absolute;left:2535;top:3510;width:330;height:2190" fillcolor="#99f" strokeweight="42e-5mm"/>
            <v:rect id="_x0000_s1313" style="position:absolute;left:4020;top:3735;width:330;height:1965" fillcolor="#99f" strokeweight="42e-5mm"/>
            <v:rect id="_x0000_s1314" style="position:absolute;left:1365;top:2011;width:345;height:3689" fillcolor="#936" strokeweight="42e-5mm"/>
            <v:rect id="_x0000_s1315" style="position:absolute;left:2865;top:1739;width:330;height:3961" fillcolor="#936" strokeweight="42e-5mm"/>
            <v:rect id="_x0000_s1316" style="position:absolute;left:4350;top:1579;width:345;height:4122" fillcolor="#936" strokeweight="42e-5mm"/>
            <v:line id="_x0000_s1317" style="position:absolute" from="795,1395" to="796,5700" strokeweight="0"/>
            <v:line id="_x0000_s1318" style="position:absolute" from="735,5700" to="795,5701" strokeweight="0"/>
            <v:line id="_x0000_s1319" style="position:absolute" from="735,5085" to="795,5086" strokeweight="0"/>
            <v:line id="_x0000_s1320" style="position:absolute" from="735,4470" to="795,4471" strokeweight="0"/>
            <v:line id="_x0000_s1321" style="position:absolute" from="735,3855" to="795,3856" strokeweight="0"/>
            <v:line id="_x0000_s1322" style="position:absolute" from="735,3240" to="795,3241" strokeweight="0"/>
            <v:line id="_x0000_s1323" style="position:absolute" from="735,2625" to="795,2626" strokeweight="0"/>
            <v:line id="_x0000_s1324" style="position:absolute" from="735,2010" to="795,2011" strokeweight="0"/>
            <v:line id="_x0000_s1325" style="position:absolute" from="735,1395" to="795,1396" strokeweight="0"/>
            <v:line id="_x0000_s1326" style="position:absolute" from="795,5700" to="5280,5701" strokeweight="0"/>
            <v:line id="_x0000_s1327" style="position:absolute;flip:y" from="795,5700" to="796,5760" strokeweight="0"/>
            <v:line id="_x0000_s1328" style="position:absolute;flip:y" from="2295,5700" to="2296,5760" strokeweight="0"/>
            <v:line id="_x0000_s1329" style="position:absolute;flip:y" from="3780,5700" to="3781,5760" strokeweight="0"/>
            <v:line id="_x0000_s1330" style="position:absolute;flip:y" from="5280,5700" to="5281,5760" strokeweight="0"/>
            <v:rect id="_x0000_s1331"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332" style="position:absolute;left:2940;top:585;width:1883;height:517;mso-wrap-style:none" filled="f" stroked="f">
              <v:textbox style="mso-fit-shape-to-text:t" inset="0,0,0,0">
                <w:txbxContent>
                  <w:p w:rsidR="00B34F1D" w:rsidRDefault="00B34F1D">
                    <w:r>
                      <w:rPr>
                        <w:rFonts w:ascii="Arial" w:hAnsi="Arial" w:cs="Arial"/>
                        <w:b/>
                        <w:bCs/>
                        <w:color w:val="000000"/>
                        <w:sz w:val="24"/>
                        <w:szCs w:val="24"/>
                        <w:lang w:val="en-US"/>
                      </w:rPr>
                      <w:t xml:space="preserve">ОБРАЗОВАНИЕ </w:t>
                    </w:r>
                  </w:p>
                </w:txbxContent>
              </v:textbox>
            </v:rect>
            <v:rect id="_x0000_s1333" style="position:absolute;left:360;top:5580;width:290;height:464;mso-wrap-style:none" filled="f" stroked="f">
              <v:textbox style="mso-fit-shape-to-text:t" inset="0,0,0,0">
                <w:txbxContent>
                  <w:p w:rsidR="00B34F1D" w:rsidRDefault="00B34F1D">
                    <w:r>
                      <w:rPr>
                        <w:rFonts w:ascii="Arial" w:hAnsi="Arial" w:cs="Arial"/>
                        <w:color w:val="000000"/>
                        <w:sz w:val="20"/>
                        <w:szCs w:val="20"/>
                        <w:lang w:val="en-US"/>
                      </w:rPr>
                      <w:t>0%</w:t>
                    </w:r>
                  </w:p>
                </w:txbxContent>
              </v:textbox>
            </v:rect>
            <v:rect id="_x0000_s1334" style="position:absolute;left:255;top:4965;width:401;height:464;mso-wrap-style:none" filled="f" stroked="f">
              <v:textbox style="mso-fit-shape-to-text:t" inset="0,0,0,0">
                <w:txbxContent>
                  <w:p w:rsidR="00B34F1D" w:rsidRDefault="00B34F1D">
                    <w:r>
                      <w:rPr>
                        <w:rFonts w:ascii="Arial" w:hAnsi="Arial" w:cs="Arial"/>
                        <w:color w:val="000000"/>
                        <w:sz w:val="20"/>
                        <w:szCs w:val="20"/>
                        <w:lang w:val="en-US"/>
                      </w:rPr>
                      <w:t>10%</w:t>
                    </w:r>
                  </w:p>
                </w:txbxContent>
              </v:textbox>
            </v:rect>
            <v:rect id="_x0000_s1335" style="position:absolute;left:255;top:4350;width:401;height:464;mso-wrap-style:none" filled="f" stroked="f">
              <v:textbox style="mso-fit-shape-to-text:t" inset="0,0,0,0">
                <w:txbxContent>
                  <w:p w:rsidR="00B34F1D" w:rsidRDefault="00B34F1D">
                    <w:r>
                      <w:rPr>
                        <w:rFonts w:ascii="Arial" w:hAnsi="Arial" w:cs="Arial"/>
                        <w:color w:val="000000"/>
                        <w:sz w:val="20"/>
                        <w:szCs w:val="20"/>
                        <w:lang w:val="en-US"/>
                      </w:rPr>
                      <w:t>20%</w:t>
                    </w:r>
                  </w:p>
                </w:txbxContent>
              </v:textbox>
            </v:rect>
            <v:rect id="_x0000_s1336" style="position:absolute;left:255;top:3735;width:401;height:464;mso-wrap-style:none" filled="f" stroked="f">
              <v:textbox style="mso-fit-shape-to-text:t" inset="0,0,0,0">
                <w:txbxContent>
                  <w:p w:rsidR="00B34F1D" w:rsidRDefault="00B34F1D">
                    <w:r>
                      <w:rPr>
                        <w:rFonts w:ascii="Arial" w:hAnsi="Arial" w:cs="Arial"/>
                        <w:color w:val="000000"/>
                        <w:sz w:val="20"/>
                        <w:szCs w:val="20"/>
                        <w:lang w:val="en-US"/>
                      </w:rPr>
                      <w:t>30%</w:t>
                    </w:r>
                  </w:p>
                </w:txbxContent>
              </v:textbox>
            </v:rect>
            <v:rect id="_x0000_s1337" style="position:absolute;left:255;top:3120;width:401;height:464;mso-wrap-style:none" filled="f" stroked="f">
              <v:textbox style="mso-fit-shape-to-text:t" inset="0,0,0,0">
                <w:txbxContent>
                  <w:p w:rsidR="00B34F1D" w:rsidRDefault="00B34F1D">
                    <w:r>
                      <w:rPr>
                        <w:rFonts w:ascii="Arial" w:hAnsi="Arial" w:cs="Arial"/>
                        <w:color w:val="000000"/>
                        <w:sz w:val="20"/>
                        <w:szCs w:val="20"/>
                        <w:lang w:val="en-US"/>
                      </w:rPr>
                      <w:t>40%</w:t>
                    </w:r>
                  </w:p>
                </w:txbxContent>
              </v:textbox>
            </v:rect>
            <v:rect id="_x0000_s1338" style="position:absolute;left:255;top:2505;width:401;height:464;mso-wrap-style:none" filled="f" stroked="f">
              <v:textbox style="mso-fit-shape-to-text:t" inset="0,0,0,0">
                <w:txbxContent>
                  <w:p w:rsidR="00B34F1D" w:rsidRDefault="00B34F1D">
                    <w:r>
                      <w:rPr>
                        <w:rFonts w:ascii="Arial" w:hAnsi="Arial" w:cs="Arial"/>
                        <w:color w:val="000000"/>
                        <w:sz w:val="20"/>
                        <w:szCs w:val="20"/>
                        <w:lang w:val="en-US"/>
                      </w:rPr>
                      <w:t>50%</w:t>
                    </w:r>
                  </w:p>
                </w:txbxContent>
              </v:textbox>
            </v:rect>
            <v:rect id="_x0000_s1339" style="position:absolute;left:255;top:1890;width:401;height:464;mso-wrap-style:none" filled="f" stroked="f">
              <v:textbox style="mso-fit-shape-to-text:t" inset="0,0,0,0">
                <w:txbxContent>
                  <w:p w:rsidR="00B34F1D" w:rsidRDefault="00B34F1D">
                    <w:r>
                      <w:rPr>
                        <w:rFonts w:ascii="Arial" w:hAnsi="Arial" w:cs="Arial"/>
                        <w:color w:val="000000"/>
                        <w:sz w:val="20"/>
                        <w:szCs w:val="20"/>
                        <w:lang w:val="en-US"/>
                      </w:rPr>
                      <w:t>60%</w:t>
                    </w:r>
                  </w:p>
                </w:txbxContent>
              </v:textbox>
            </v:rect>
            <v:rect id="_x0000_s1340" style="position:absolute;left:255;top:1275;width:401;height:464;mso-wrap-style:none" filled="f" stroked="f">
              <v:textbox style="mso-fit-shape-to-text:t" inset="0,0,0,0">
                <w:txbxContent>
                  <w:p w:rsidR="00B34F1D" w:rsidRDefault="00B34F1D">
                    <w:r>
                      <w:rPr>
                        <w:rFonts w:ascii="Arial" w:hAnsi="Arial" w:cs="Arial"/>
                        <w:color w:val="000000"/>
                        <w:sz w:val="20"/>
                        <w:szCs w:val="20"/>
                        <w:lang w:val="en-US"/>
                      </w:rPr>
                      <w:t>70%</w:t>
                    </w:r>
                  </w:p>
                </w:txbxContent>
              </v:textbox>
            </v:rect>
            <v:rect id="_x0000_s1341" style="position:absolute;left:1095;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342" style="position:absolute;left:259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343" style="position:absolute;left:408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344" style="position:absolute;left:5445;top:3075;width:2145;height:945" strokeweight="0"/>
            <v:rect id="_x0000_s1345" style="position:absolute;left:5520;top:3195;width:105;height:105" fillcolor="#99f" strokeweight="42e-5mm"/>
            <v:rect id="_x0000_s1346" style="position:absolute;left:5685;top:3120;width:1939;height:464;mso-wrap-style:none" filled="f" stroked="f">
              <v:textbox style="mso-fit-shape-to-text:t" inset="0,0,0,0">
                <w:txbxContent>
                  <w:p w:rsidR="00B34F1D" w:rsidRDefault="00B34F1D">
                    <w:r>
                      <w:rPr>
                        <w:rFonts w:ascii="Arial" w:hAnsi="Arial" w:cs="Arial"/>
                        <w:color w:val="000000"/>
                        <w:sz w:val="20"/>
                        <w:szCs w:val="20"/>
                        <w:lang w:val="en-US"/>
                      </w:rPr>
                      <w:t>средне-специальное</w:t>
                    </w:r>
                  </w:p>
                </w:txbxContent>
              </v:textbox>
            </v:rect>
            <v:rect id="_x0000_s1347" style="position:absolute;left:5520;top:3510;width:105;height:105" fillcolor="#936" strokeweight="42e-5mm"/>
            <v:rect id="_x0000_s1348" style="position:absolute;left:5685;top:3435;width:733;height:464;mso-wrap-style:none" filled="f" stroked="f">
              <v:textbox style="mso-fit-shape-to-text:t" inset="0,0,0,0">
                <w:txbxContent>
                  <w:p w:rsidR="00B34F1D" w:rsidRDefault="00B34F1D">
                    <w:r>
                      <w:rPr>
                        <w:rFonts w:ascii="Arial" w:hAnsi="Arial" w:cs="Arial"/>
                        <w:color w:val="000000"/>
                        <w:sz w:val="20"/>
                        <w:szCs w:val="20"/>
                        <w:lang w:val="en-US"/>
                      </w:rPr>
                      <w:t xml:space="preserve">высшее </w:t>
                    </w:r>
                  </w:p>
                </w:txbxContent>
              </v:textbox>
            </v:rect>
            <v:rect id="_x0000_s1349" style="position:absolute;left:5520;top:3825;width:105;height:105" fillcolor="#ffc" strokeweight="42e-5mm"/>
            <v:rect id="_x0000_s1350" style="position:absolute;left:5685;top:3750;width:1573;height:464;mso-wrap-style:none" filled="f" stroked="f">
              <v:textbox style="mso-fit-shape-to-text:t" inset="0,0,0,0">
                <w:txbxContent>
                  <w:p w:rsidR="00B34F1D" w:rsidRDefault="00B34F1D">
                    <w:r>
                      <w:rPr>
                        <w:rFonts w:ascii="Arial" w:hAnsi="Arial" w:cs="Arial"/>
                        <w:color w:val="000000"/>
                        <w:sz w:val="20"/>
                        <w:szCs w:val="20"/>
                        <w:lang w:val="en-US"/>
                      </w:rPr>
                      <w:t>без образования</w:t>
                    </w:r>
                  </w:p>
                </w:txbxContent>
              </v:textbox>
            </v:rect>
            <v:rect id="_x0000_s1351" style="position:absolute;left:75;top:75;width:7575;height:6240" filled="f" strokeweight="42e-5mm"/>
            <w10:anchorlock/>
          </v:group>
        </w:pict>
      </w:r>
    </w:p>
    <w:p w:rsidR="004D4B8D" w:rsidRDefault="004D4B8D" w:rsidP="00CB383B">
      <w:pPr>
        <w:jc w:val="both"/>
        <w:rPr>
          <w:rFonts w:ascii="Times New Roman" w:hAnsi="Times New Roman" w:cs="Times New Roman"/>
          <w:sz w:val="28"/>
          <w:szCs w:val="28"/>
        </w:rPr>
      </w:pPr>
      <w:r>
        <w:rPr>
          <w:rFonts w:ascii="Times New Roman" w:hAnsi="Times New Roman" w:cs="Times New Roman"/>
          <w:sz w:val="20"/>
          <w:szCs w:val="20"/>
        </w:rPr>
        <w:tab/>
      </w:r>
      <w:r w:rsidRPr="00296978">
        <w:rPr>
          <w:rFonts w:ascii="Times New Roman" w:hAnsi="Times New Roman" w:cs="Times New Roman"/>
          <w:sz w:val="28"/>
          <w:szCs w:val="28"/>
        </w:rPr>
        <w:t xml:space="preserve">Все педагоги имеют </w:t>
      </w:r>
      <w:r>
        <w:rPr>
          <w:rFonts w:ascii="Times New Roman" w:hAnsi="Times New Roman" w:cs="Times New Roman"/>
          <w:sz w:val="28"/>
          <w:szCs w:val="28"/>
        </w:rPr>
        <w:t>профессиональное п</w:t>
      </w:r>
      <w:r w:rsidR="009A3F86">
        <w:rPr>
          <w:rFonts w:ascii="Times New Roman" w:hAnsi="Times New Roman" w:cs="Times New Roman"/>
          <w:sz w:val="28"/>
          <w:szCs w:val="28"/>
        </w:rPr>
        <w:t>едагогическое образование. Б</w:t>
      </w:r>
      <w:r>
        <w:rPr>
          <w:rFonts w:ascii="Times New Roman" w:hAnsi="Times New Roman" w:cs="Times New Roman"/>
          <w:sz w:val="28"/>
          <w:szCs w:val="28"/>
        </w:rPr>
        <w:t>ольши</w:t>
      </w:r>
      <w:r w:rsidR="009A3F86">
        <w:rPr>
          <w:rFonts w:ascii="Times New Roman" w:hAnsi="Times New Roman" w:cs="Times New Roman"/>
          <w:sz w:val="28"/>
          <w:szCs w:val="28"/>
        </w:rPr>
        <w:t xml:space="preserve">нство имеют высшее педагогическое </w:t>
      </w:r>
      <w:r>
        <w:rPr>
          <w:rFonts w:ascii="Times New Roman" w:hAnsi="Times New Roman" w:cs="Times New Roman"/>
          <w:sz w:val="28"/>
          <w:szCs w:val="28"/>
        </w:rPr>
        <w:t>образование. Некоторые педагоги получают высшее образование в высших учебных заведениях, поэтому процент педагогов с высшим образованием должен увеличиться.</w:t>
      </w:r>
    </w:p>
    <w:p w:rsidR="004D4B8D" w:rsidRDefault="004D4B8D" w:rsidP="00CB383B">
      <w:pPr>
        <w:jc w:val="both"/>
        <w:rPr>
          <w:rFonts w:ascii="Times New Roman" w:hAnsi="Times New Roman" w:cs="Times New Roman"/>
          <w:sz w:val="28"/>
          <w:szCs w:val="28"/>
        </w:rPr>
      </w:pPr>
    </w:p>
    <w:p w:rsidR="004D4B8D" w:rsidRDefault="004D4B8D" w:rsidP="00CB383B">
      <w:pPr>
        <w:jc w:val="both"/>
        <w:rPr>
          <w:rFonts w:ascii="Times New Roman" w:hAnsi="Times New Roman" w:cs="Times New Roman"/>
          <w:sz w:val="28"/>
          <w:szCs w:val="28"/>
        </w:rPr>
      </w:pPr>
    </w:p>
    <w:p w:rsidR="004D4B8D" w:rsidRDefault="004D4B8D" w:rsidP="00CB383B">
      <w:pPr>
        <w:jc w:val="both"/>
        <w:rPr>
          <w:rFonts w:ascii="Times New Roman" w:hAnsi="Times New Roman" w:cs="Times New Roman"/>
          <w:sz w:val="28"/>
          <w:szCs w:val="28"/>
        </w:rPr>
      </w:pPr>
    </w:p>
    <w:p w:rsidR="004D4B8D" w:rsidRDefault="004D4B8D" w:rsidP="00CB383B">
      <w:pPr>
        <w:jc w:val="both"/>
        <w:rPr>
          <w:rFonts w:ascii="Times New Roman" w:hAnsi="Times New Roman" w:cs="Times New Roman"/>
          <w:sz w:val="28"/>
          <w:szCs w:val="28"/>
        </w:rPr>
      </w:pPr>
    </w:p>
    <w:p w:rsidR="004D4B8D" w:rsidRDefault="004D4B8D" w:rsidP="00CB383B">
      <w:pPr>
        <w:jc w:val="both"/>
        <w:rPr>
          <w:rFonts w:ascii="Times New Roman" w:hAnsi="Times New Roman" w:cs="Times New Roman"/>
          <w:sz w:val="28"/>
          <w:szCs w:val="28"/>
        </w:rPr>
      </w:pPr>
    </w:p>
    <w:p w:rsidR="004D4B8D" w:rsidRDefault="004D4B8D" w:rsidP="00CB383B">
      <w:pPr>
        <w:jc w:val="both"/>
        <w:rPr>
          <w:rFonts w:ascii="Times New Roman" w:hAnsi="Times New Roman" w:cs="Times New Roman"/>
          <w:sz w:val="28"/>
          <w:szCs w:val="28"/>
        </w:rPr>
      </w:pPr>
    </w:p>
    <w:p w:rsidR="004D4B8D" w:rsidRPr="00296978" w:rsidRDefault="004D4B8D" w:rsidP="00CB383B">
      <w:pPr>
        <w:jc w:val="both"/>
        <w:rPr>
          <w:rFonts w:ascii="Times New Roman" w:hAnsi="Times New Roman" w:cs="Times New Roman"/>
          <w:sz w:val="28"/>
          <w:szCs w:val="28"/>
        </w:r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Возраст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9"/>
        <w:gridCol w:w="1029"/>
        <w:gridCol w:w="1131"/>
        <w:gridCol w:w="1030"/>
        <w:gridCol w:w="1030"/>
        <w:gridCol w:w="1131"/>
        <w:gridCol w:w="1030"/>
        <w:gridCol w:w="1030"/>
        <w:gridCol w:w="1131"/>
      </w:tblGrid>
      <w:tr w:rsidR="004D4B8D">
        <w:tc>
          <w:tcPr>
            <w:tcW w:w="3189"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191"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191"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c>
          <w:tcPr>
            <w:tcW w:w="1029" w:type="dxa"/>
            <w:vAlign w:val="center"/>
          </w:tcPr>
          <w:p w:rsidR="004D4B8D" w:rsidRDefault="004D4B8D">
            <w:pPr>
              <w:spacing w:after="0" w:line="240" w:lineRule="auto"/>
              <w:jc w:val="center"/>
              <w:rPr>
                <w:rFonts w:ascii="Times New Roman" w:hAnsi="Times New Roman" w:cs="Times New Roman"/>
                <w:b/>
                <w:bCs/>
                <w:sz w:val="28"/>
                <w:szCs w:val="28"/>
              </w:rPr>
            </w:pPr>
            <w:r>
              <w:rPr>
                <w:rFonts w:ascii="Times New Roman" w:hAnsi="Times New Roman" w:cs="Times New Roman"/>
                <w:b/>
                <w:bCs/>
              </w:rPr>
              <w:t>20-35 лет</w:t>
            </w:r>
          </w:p>
        </w:tc>
        <w:tc>
          <w:tcPr>
            <w:tcW w:w="1029"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35-55 лет</w:t>
            </w:r>
          </w:p>
        </w:tc>
        <w:tc>
          <w:tcPr>
            <w:tcW w:w="113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55 лет</w:t>
            </w:r>
          </w:p>
        </w:tc>
        <w:tc>
          <w:tcPr>
            <w:tcW w:w="103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20-35 лет</w:t>
            </w:r>
          </w:p>
        </w:tc>
        <w:tc>
          <w:tcPr>
            <w:tcW w:w="103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35-55 лет</w:t>
            </w:r>
          </w:p>
        </w:tc>
        <w:tc>
          <w:tcPr>
            <w:tcW w:w="113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55 лет</w:t>
            </w:r>
          </w:p>
        </w:tc>
        <w:tc>
          <w:tcPr>
            <w:tcW w:w="103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20-35 лет</w:t>
            </w:r>
          </w:p>
        </w:tc>
        <w:tc>
          <w:tcPr>
            <w:tcW w:w="103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35-55 лет</w:t>
            </w:r>
          </w:p>
        </w:tc>
        <w:tc>
          <w:tcPr>
            <w:tcW w:w="113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55 лет</w:t>
            </w:r>
          </w:p>
        </w:tc>
      </w:tr>
      <w:tr w:rsidR="004D4B8D">
        <w:tc>
          <w:tcPr>
            <w:tcW w:w="1029"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4D4B8D">
              <w:rPr>
                <w:rFonts w:ascii="Times New Roman" w:hAnsi="Times New Roman" w:cs="Times New Roman"/>
                <w:sz w:val="28"/>
                <w:szCs w:val="28"/>
              </w:rPr>
              <w:t>%</w:t>
            </w:r>
          </w:p>
        </w:tc>
        <w:tc>
          <w:tcPr>
            <w:tcW w:w="1029"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62</w:t>
            </w:r>
            <w:r w:rsidR="004D4B8D">
              <w:rPr>
                <w:rFonts w:ascii="Times New Roman" w:hAnsi="Times New Roman" w:cs="Times New Roman"/>
                <w:sz w:val="28"/>
                <w:szCs w:val="28"/>
              </w:rPr>
              <w:t>%</w:t>
            </w:r>
          </w:p>
        </w:tc>
        <w:tc>
          <w:tcPr>
            <w:tcW w:w="1131"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030"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4D4B8D">
              <w:rPr>
                <w:rFonts w:ascii="Times New Roman" w:hAnsi="Times New Roman" w:cs="Times New Roman"/>
                <w:sz w:val="28"/>
                <w:szCs w:val="28"/>
              </w:rPr>
              <w:t>%</w:t>
            </w:r>
          </w:p>
        </w:tc>
        <w:tc>
          <w:tcPr>
            <w:tcW w:w="1030"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62</w:t>
            </w:r>
            <w:r w:rsidR="004D4B8D">
              <w:rPr>
                <w:rFonts w:ascii="Times New Roman" w:hAnsi="Times New Roman" w:cs="Times New Roman"/>
                <w:sz w:val="28"/>
                <w:szCs w:val="28"/>
              </w:rPr>
              <w:t>%</w:t>
            </w:r>
          </w:p>
        </w:tc>
        <w:tc>
          <w:tcPr>
            <w:tcW w:w="1131"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030"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D4B8D">
              <w:rPr>
                <w:rFonts w:ascii="Times New Roman" w:hAnsi="Times New Roman" w:cs="Times New Roman"/>
                <w:sz w:val="28"/>
                <w:szCs w:val="28"/>
              </w:rPr>
              <w:t>5%</w:t>
            </w:r>
          </w:p>
        </w:tc>
        <w:tc>
          <w:tcPr>
            <w:tcW w:w="1030"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62</w:t>
            </w:r>
            <w:r w:rsidR="004D4B8D">
              <w:rPr>
                <w:rFonts w:ascii="Times New Roman" w:hAnsi="Times New Roman" w:cs="Times New Roman"/>
                <w:sz w:val="28"/>
                <w:szCs w:val="28"/>
              </w:rPr>
              <w:t>%</w:t>
            </w:r>
          </w:p>
        </w:tc>
        <w:tc>
          <w:tcPr>
            <w:tcW w:w="1131" w:type="dxa"/>
          </w:tcPr>
          <w:p w:rsidR="004D4B8D" w:rsidRDefault="009A3F8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r>
    </w:tbl>
    <w:p w:rsidR="004D4B8D" w:rsidRDefault="004D4B8D" w:rsidP="001707BA">
      <w:pPr>
        <w:tabs>
          <w:tab w:val="left" w:pos="7776"/>
        </w:tabs>
        <w:jc w:val="center"/>
        <w:rPr>
          <w:rFonts w:ascii="Times New Roman" w:hAnsi="Times New Roman" w:cs="Times New Roman"/>
          <w:sz w:val="28"/>
          <w:szCs w:val="28"/>
        </w:rPr>
      </w:pPr>
    </w:p>
    <w:p w:rsidR="004D4B8D" w:rsidRPr="001707BA" w:rsidRDefault="00FF5608" w:rsidP="001707BA">
      <w:pPr>
        <w:tabs>
          <w:tab w:val="left" w:pos="7776"/>
        </w:tabs>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354" editas="canvas" style="width:387pt;height:319.5pt;mso-position-horizontal-relative:char;mso-position-vertical-relative:line" coordsize="7740,6390">
            <o:lock v:ext="edit" aspectratio="t"/>
            <v:shape id="_x0000_s1353" type="#_x0000_t75" style="position:absolute;width:7740;height:6390" o:preferrelative="f">
              <v:fill o:detectmouseclick="t"/>
              <v:path o:extrusionok="t" o:connecttype="none"/>
              <o:lock v:ext="edit" text="t"/>
            </v:shape>
            <v:rect id="_x0000_s1355" style="position:absolute;left:75;top:150;width:7575;height:6240" strokeweight="42e-5mm"/>
            <v:rect id="_x0000_s1356" style="position:absolute;left:796;top:1395;width:5460;height:4305" fillcolor="silver" stroked="f"/>
            <v:line id="_x0000_s1357" style="position:absolute" from="795,4980" to="6255,4981" strokeweight="0"/>
            <v:line id="_x0000_s1358" style="position:absolute" from="795,4260" to="6255,4261" strokeweight="0"/>
            <v:line id="_x0000_s1359" style="position:absolute" from="795,3555" to="6255,3556" strokeweight="0"/>
            <v:line id="_x0000_s1360" style="position:absolute" from="795,2835" to="6255,2836" strokeweight="0"/>
            <v:line id="_x0000_s1361" style="position:absolute" from="795,2115" to="6255,2116" strokeweight="0"/>
            <v:line id="_x0000_s1362" style="position:absolute" from="795,1395" to="6255,1396" strokeweight="0"/>
            <v:rect id="_x0000_s1363" style="position:absolute;left:795;top:1395;width:5460;height:4305" filled="f" strokecolor="gray" strokeweight="42e-5mm"/>
            <v:rect id="_x0000_s1364" style="position:absolute;left:1095;top:4604;width:405;height:1096" fillcolor="#99f" strokeweight="42e-5mm"/>
            <v:rect id="_x0000_s1365" style="position:absolute;left:2910;top:4604;width:405;height:1096" fillcolor="#99f" strokeweight="42e-5mm"/>
            <v:rect id="_x0000_s1366" style="position:absolute;left:4740;top:4604;width:405;height:1096" fillcolor="#99f" strokeweight="42e-5mm"/>
            <v:rect id="_x0000_s1367" style="position:absolute;left:1500;top:1179;width:405;height:4521" fillcolor="#936" strokeweight="42e-5mm"/>
            <v:rect id="_x0000_s1368" style="position:absolute;left:3315;top:1179;width:420;height:4521" fillcolor="#936" strokeweight="42e-5mm"/>
            <v:rect id="_x0000_s1369" style="position:absolute;left:5145;top:1179;width:405;height:4521" fillcolor="#936" strokeweight="42e-5mm"/>
            <v:rect id="_x0000_s1370" style="position:absolute;left:1905;top:4020;width:405;height:1680" fillcolor="#ffc" strokeweight="42e-5mm"/>
            <v:rect id="_x0000_s1371" style="position:absolute;left:3735;top:4020;width:405;height:1680" fillcolor="#ffc" strokeweight="42e-5mm"/>
            <v:rect id="_x0000_s1372" style="position:absolute;left:5550;top:4020;width:405;height:1680" fillcolor="#ffc" strokeweight="42e-5mm"/>
            <v:line id="_x0000_s1373" style="position:absolute" from="795,1395" to="796,5700" strokeweight="0"/>
            <v:line id="_x0000_s1374" style="position:absolute" from="735,5700" to="795,5701" strokeweight="0"/>
            <v:line id="_x0000_s1375" style="position:absolute" from="735,4980" to="795,4981" strokeweight="0"/>
            <v:line id="_x0000_s1376" style="position:absolute" from="735,4260" to="795,4261" strokeweight="0"/>
            <v:line id="_x0000_s1377" style="position:absolute" from="735,3555" to="795,3556" strokeweight="0"/>
            <v:line id="_x0000_s1378" style="position:absolute" from="735,2835" to="795,2836" strokeweight="0"/>
            <v:line id="_x0000_s1379" style="position:absolute" from="735,2115" to="795,2116" strokeweight="0"/>
            <v:line id="_x0000_s1380" style="position:absolute" from="735,1395" to="795,1396" strokeweight="0"/>
            <v:line id="_x0000_s1381" style="position:absolute" from="795,5700" to="6255,5701" strokeweight="0"/>
            <v:line id="_x0000_s1382" style="position:absolute;flip:y" from="795,5700" to="796,5760" strokeweight="0"/>
            <v:line id="_x0000_s1383" style="position:absolute;flip:y" from="2610,5700" to="2611,5760" strokeweight="0"/>
            <v:line id="_x0000_s1384" style="position:absolute;flip:y" from="4440,5700" to="4441,5760" strokeweight="0"/>
            <v:line id="_x0000_s1385" style="position:absolute;flip:y" from="6255,5700" to="6256,5760" strokeweight="0"/>
            <v:rect id="_x0000_s1386"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387" style="position:absolute;left:3300;top:585;width:1164;height:517;mso-wrap-style:none" filled="f" stroked="f">
              <v:textbox style="mso-fit-shape-to-text:t" inset="0,0,0,0">
                <w:txbxContent>
                  <w:p w:rsidR="00B34F1D" w:rsidRDefault="00B34F1D">
                    <w:r>
                      <w:rPr>
                        <w:rFonts w:ascii="Arial" w:hAnsi="Arial" w:cs="Arial"/>
                        <w:b/>
                        <w:bCs/>
                        <w:color w:val="000000"/>
                        <w:sz w:val="24"/>
                        <w:szCs w:val="24"/>
                        <w:lang w:val="en-US"/>
                      </w:rPr>
                      <w:t xml:space="preserve">ВОЗРАСТ </w:t>
                    </w:r>
                  </w:p>
                </w:txbxContent>
              </v:textbox>
            </v:rect>
            <v:rect id="_x0000_s1388" style="position:absolute;left:360;top:5580;width:290;height:464;mso-wrap-style:none" filled="f" stroked="f">
              <v:textbox style="mso-fit-shape-to-text:t" inset="0,0,0,0">
                <w:txbxContent>
                  <w:p w:rsidR="00B34F1D" w:rsidRDefault="00B34F1D">
                    <w:r>
                      <w:rPr>
                        <w:rFonts w:ascii="Arial" w:hAnsi="Arial" w:cs="Arial"/>
                        <w:color w:val="000000"/>
                        <w:sz w:val="20"/>
                        <w:szCs w:val="20"/>
                        <w:lang w:val="en-US"/>
                      </w:rPr>
                      <w:t>0%</w:t>
                    </w:r>
                  </w:p>
                </w:txbxContent>
              </v:textbox>
            </v:rect>
            <v:rect id="_x0000_s1389" style="position:absolute;left:255;top:4860;width:401;height:464;mso-wrap-style:none" filled="f" stroked="f">
              <v:textbox style="mso-fit-shape-to-text:t" inset="0,0,0,0">
                <w:txbxContent>
                  <w:p w:rsidR="00B34F1D" w:rsidRDefault="00B34F1D">
                    <w:r>
                      <w:rPr>
                        <w:rFonts w:ascii="Arial" w:hAnsi="Arial" w:cs="Arial"/>
                        <w:color w:val="000000"/>
                        <w:sz w:val="20"/>
                        <w:szCs w:val="20"/>
                        <w:lang w:val="en-US"/>
                      </w:rPr>
                      <w:t>10%</w:t>
                    </w:r>
                  </w:p>
                </w:txbxContent>
              </v:textbox>
            </v:rect>
            <v:rect id="_x0000_s1390" style="position:absolute;left:255;top:4140;width:401;height:464;mso-wrap-style:none" filled="f" stroked="f">
              <v:textbox style="mso-fit-shape-to-text:t" inset="0,0,0,0">
                <w:txbxContent>
                  <w:p w:rsidR="00B34F1D" w:rsidRDefault="00B34F1D">
                    <w:r>
                      <w:rPr>
                        <w:rFonts w:ascii="Arial" w:hAnsi="Arial" w:cs="Arial"/>
                        <w:color w:val="000000"/>
                        <w:sz w:val="20"/>
                        <w:szCs w:val="20"/>
                        <w:lang w:val="en-US"/>
                      </w:rPr>
                      <w:t>20%</w:t>
                    </w:r>
                  </w:p>
                </w:txbxContent>
              </v:textbox>
            </v:rect>
            <v:rect id="_x0000_s1391" style="position:absolute;left:255;top:3435;width:401;height:464;mso-wrap-style:none" filled="f" stroked="f">
              <v:textbox style="mso-fit-shape-to-text:t" inset="0,0,0,0">
                <w:txbxContent>
                  <w:p w:rsidR="00B34F1D" w:rsidRDefault="00B34F1D">
                    <w:r>
                      <w:rPr>
                        <w:rFonts w:ascii="Arial" w:hAnsi="Arial" w:cs="Arial"/>
                        <w:color w:val="000000"/>
                        <w:sz w:val="20"/>
                        <w:szCs w:val="20"/>
                        <w:lang w:val="en-US"/>
                      </w:rPr>
                      <w:t>30%</w:t>
                    </w:r>
                  </w:p>
                </w:txbxContent>
              </v:textbox>
            </v:rect>
            <v:rect id="_x0000_s1392" style="position:absolute;left:255;top:2715;width:401;height:464;mso-wrap-style:none" filled="f" stroked="f">
              <v:textbox style="mso-fit-shape-to-text:t" inset="0,0,0,0">
                <w:txbxContent>
                  <w:p w:rsidR="00B34F1D" w:rsidRDefault="00B34F1D">
                    <w:r>
                      <w:rPr>
                        <w:rFonts w:ascii="Arial" w:hAnsi="Arial" w:cs="Arial"/>
                        <w:color w:val="000000"/>
                        <w:sz w:val="20"/>
                        <w:szCs w:val="20"/>
                        <w:lang w:val="en-US"/>
                      </w:rPr>
                      <w:t>40%</w:t>
                    </w:r>
                  </w:p>
                </w:txbxContent>
              </v:textbox>
            </v:rect>
            <v:rect id="_x0000_s1393" style="position:absolute;left:255;top:1995;width:401;height:464;mso-wrap-style:none" filled="f" stroked="f">
              <v:textbox style="mso-fit-shape-to-text:t" inset="0,0,0,0">
                <w:txbxContent>
                  <w:p w:rsidR="00B34F1D" w:rsidRDefault="00B34F1D">
                    <w:r>
                      <w:rPr>
                        <w:rFonts w:ascii="Arial" w:hAnsi="Arial" w:cs="Arial"/>
                        <w:color w:val="000000"/>
                        <w:sz w:val="20"/>
                        <w:szCs w:val="20"/>
                        <w:lang w:val="en-US"/>
                      </w:rPr>
                      <w:t>50%</w:t>
                    </w:r>
                  </w:p>
                </w:txbxContent>
              </v:textbox>
            </v:rect>
            <v:rect id="_x0000_s1394" style="position:absolute;left:255;top:1275;width:401;height:464;mso-wrap-style:none" filled="f" stroked="f">
              <v:textbox style="mso-fit-shape-to-text:t" inset="0,0,0,0">
                <w:txbxContent>
                  <w:p w:rsidR="00B34F1D" w:rsidRDefault="00B34F1D">
                    <w:r>
                      <w:rPr>
                        <w:rFonts w:ascii="Arial" w:hAnsi="Arial" w:cs="Arial"/>
                        <w:color w:val="000000"/>
                        <w:sz w:val="20"/>
                        <w:szCs w:val="20"/>
                        <w:lang w:val="en-US"/>
                      </w:rPr>
                      <w:t>60%</w:t>
                    </w:r>
                  </w:p>
                </w:txbxContent>
              </v:textbox>
            </v:rect>
            <v:rect id="_x0000_s1395" style="position:absolute;left:1260;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396" style="position:absolute;left:307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397" style="position:absolute;left:489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398" style="position:absolute;left:6420;top:3075;width:1170;height:945" strokeweight="0"/>
            <v:rect id="_x0000_s1399" style="position:absolute;left:6495;top:3195;width:105;height:105" fillcolor="#99f" strokeweight="42e-5mm"/>
            <v:rect id="_x0000_s1400" style="position:absolute;left:6660;top:3120;width:512;height:464;mso-wrap-style:none" filled="f" stroked="f">
              <v:textbox style="mso-fit-shape-to-text:t" inset="0,0,0,0">
                <w:txbxContent>
                  <w:p w:rsidR="00B34F1D" w:rsidRDefault="00B34F1D">
                    <w:r>
                      <w:rPr>
                        <w:rFonts w:ascii="Arial" w:hAnsi="Arial" w:cs="Arial"/>
                        <w:color w:val="000000"/>
                        <w:sz w:val="20"/>
                        <w:szCs w:val="20"/>
                        <w:lang w:val="en-US"/>
                      </w:rPr>
                      <w:t>20-35</w:t>
                    </w:r>
                  </w:p>
                </w:txbxContent>
              </v:textbox>
            </v:rect>
            <v:rect id="_x0000_s1401" style="position:absolute;left:6495;top:3510;width:105;height:105" fillcolor="#936" strokeweight="42e-5mm"/>
            <v:rect id="_x0000_s1402" style="position:absolute;left:6660;top:3435;width:512;height:464;mso-wrap-style:none" filled="f" stroked="f">
              <v:textbox style="mso-fit-shape-to-text:t" inset="0,0,0,0">
                <w:txbxContent>
                  <w:p w:rsidR="00B34F1D" w:rsidRDefault="00B34F1D">
                    <w:r>
                      <w:rPr>
                        <w:rFonts w:ascii="Arial" w:hAnsi="Arial" w:cs="Arial"/>
                        <w:color w:val="000000"/>
                        <w:sz w:val="20"/>
                        <w:szCs w:val="20"/>
                        <w:lang w:val="en-US"/>
                      </w:rPr>
                      <w:t>35-55</w:t>
                    </w:r>
                  </w:p>
                </w:txbxContent>
              </v:textbox>
            </v:rect>
            <v:rect id="_x0000_s1403" style="position:absolute;left:6495;top:3825;width:105;height:105" fillcolor="#ffc" strokeweight="42e-5mm"/>
            <v:rect id="_x0000_s1404" style="position:absolute;left:6660;top:3750;width:900;height:464;mso-wrap-style:none" filled="f" stroked="f">
              <v:textbox style="mso-fit-shape-to-text:t" inset="0,0,0,0">
                <w:txbxContent>
                  <w:p w:rsidR="00B34F1D" w:rsidRDefault="00B34F1D">
                    <w:r>
                      <w:rPr>
                        <w:rFonts w:ascii="Arial" w:hAnsi="Arial" w:cs="Arial"/>
                        <w:color w:val="000000"/>
                        <w:sz w:val="20"/>
                        <w:szCs w:val="20"/>
                        <w:lang w:val="en-US"/>
                      </w:rPr>
                      <w:t>свыше 55</w:t>
                    </w:r>
                  </w:p>
                </w:txbxContent>
              </v:textbox>
            </v:rect>
            <v:rect id="_x0000_s1405" style="position:absolute;left:75;top:75;width:7575;height:6240" filled="f" strokeweight="42e-5mm"/>
            <w10:anchorlock/>
          </v:group>
        </w:pict>
      </w:r>
    </w:p>
    <w:p w:rsidR="004D4B8D" w:rsidRDefault="004D4B8D" w:rsidP="00613CCD">
      <w:pPr>
        <w:tabs>
          <w:tab w:val="left" w:pos="550"/>
        </w:tabs>
        <w:jc w:val="both"/>
        <w:rPr>
          <w:rFonts w:ascii="Times New Roman" w:hAnsi="Times New Roman" w:cs="Times New Roman"/>
          <w:sz w:val="28"/>
          <w:szCs w:val="28"/>
        </w:rPr>
      </w:pPr>
      <w:r>
        <w:rPr>
          <w:rFonts w:ascii="Times New Roman" w:hAnsi="Times New Roman" w:cs="Times New Roman"/>
          <w:sz w:val="28"/>
          <w:szCs w:val="28"/>
        </w:rPr>
        <w:tab/>
        <w:t>Большинство педагогов дошкольного учреждения находятся в возрасте от 35 до 55 лет. Это возраст является наиболее продуктивным в творческом плане.</w:t>
      </w: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p>
    <w:p w:rsidR="004D4B8D" w:rsidRDefault="004D4B8D" w:rsidP="0025375B">
      <w:pPr>
        <w:tabs>
          <w:tab w:val="left" w:pos="7776"/>
        </w:tabs>
        <w:jc w:val="center"/>
        <w:rPr>
          <w:rFonts w:ascii="Times New Roman" w:hAnsi="Times New Roman" w:cs="Times New Roman"/>
          <w:b/>
          <w:bCs/>
          <w:sz w:val="28"/>
          <w:szCs w:val="28"/>
        </w:rPr>
      </w:pPr>
      <w:r>
        <w:rPr>
          <w:rFonts w:ascii="Times New Roman" w:hAnsi="Times New Roman" w:cs="Times New Roman"/>
          <w:b/>
          <w:bCs/>
          <w:sz w:val="28"/>
          <w:szCs w:val="28"/>
        </w:rPr>
        <w:lastRenderedPageBreak/>
        <w:t>Педагогический стаж</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
        <w:gridCol w:w="1023"/>
        <w:gridCol w:w="1145"/>
        <w:gridCol w:w="1022"/>
        <w:gridCol w:w="1022"/>
        <w:gridCol w:w="1146"/>
        <w:gridCol w:w="1022"/>
        <w:gridCol w:w="1022"/>
        <w:gridCol w:w="1146"/>
      </w:tblGrid>
      <w:tr w:rsidR="004D4B8D">
        <w:tc>
          <w:tcPr>
            <w:tcW w:w="3191"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190"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190"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c>
          <w:tcPr>
            <w:tcW w:w="1023"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0-10 лет</w:t>
            </w:r>
          </w:p>
        </w:tc>
        <w:tc>
          <w:tcPr>
            <w:tcW w:w="1023"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10-20 лет</w:t>
            </w:r>
          </w:p>
        </w:tc>
        <w:tc>
          <w:tcPr>
            <w:tcW w:w="1145"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20 лет</w:t>
            </w:r>
          </w:p>
        </w:tc>
        <w:tc>
          <w:tcPr>
            <w:tcW w:w="1022"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0-10 лет</w:t>
            </w:r>
          </w:p>
        </w:tc>
        <w:tc>
          <w:tcPr>
            <w:tcW w:w="1022"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10-20 лет</w:t>
            </w:r>
          </w:p>
        </w:tc>
        <w:tc>
          <w:tcPr>
            <w:tcW w:w="114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20 лет</w:t>
            </w:r>
          </w:p>
        </w:tc>
        <w:tc>
          <w:tcPr>
            <w:tcW w:w="1022"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0-10 лет</w:t>
            </w:r>
          </w:p>
        </w:tc>
        <w:tc>
          <w:tcPr>
            <w:tcW w:w="1022"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10-20 лет</w:t>
            </w:r>
          </w:p>
        </w:tc>
        <w:tc>
          <w:tcPr>
            <w:tcW w:w="114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Свыше 20 лет</w:t>
            </w:r>
          </w:p>
        </w:tc>
      </w:tr>
      <w:tr w:rsidR="004D4B8D">
        <w:tc>
          <w:tcPr>
            <w:tcW w:w="1023"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4D4B8D">
              <w:rPr>
                <w:rFonts w:ascii="Times New Roman" w:hAnsi="Times New Roman" w:cs="Times New Roman"/>
                <w:sz w:val="28"/>
                <w:szCs w:val="28"/>
              </w:rPr>
              <w:t>%</w:t>
            </w:r>
          </w:p>
        </w:tc>
        <w:tc>
          <w:tcPr>
            <w:tcW w:w="1023"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w:t>
            </w:r>
            <w:r w:rsidR="004D4B8D">
              <w:rPr>
                <w:rFonts w:ascii="Times New Roman" w:hAnsi="Times New Roman" w:cs="Times New Roman"/>
                <w:sz w:val="28"/>
                <w:szCs w:val="28"/>
              </w:rPr>
              <w:t>%</w:t>
            </w:r>
          </w:p>
        </w:tc>
        <w:tc>
          <w:tcPr>
            <w:tcW w:w="1145"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54</w:t>
            </w:r>
            <w:r w:rsidR="004D4B8D">
              <w:rPr>
                <w:rFonts w:ascii="Times New Roman" w:hAnsi="Times New Roman" w:cs="Times New Roman"/>
                <w:sz w:val="28"/>
                <w:szCs w:val="28"/>
              </w:rPr>
              <w:t>%</w:t>
            </w:r>
          </w:p>
        </w:tc>
        <w:tc>
          <w:tcPr>
            <w:tcW w:w="1022"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4D4B8D">
              <w:rPr>
                <w:rFonts w:ascii="Times New Roman" w:hAnsi="Times New Roman" w:cs="Times New Roman"/>
                <w:sz w:val="28"/>
                <w:szCs w:val="28"/>
              </w:rPr>
              <w:t>%</w:t>
            </w:r>
          </w:p>
        </w:tc>
        <w:tc>
          <w:tcPr>
            <w:tcW w:w="1022"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146"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62</w:t>
            </w:r>
            <w:r w:rsidR="004D4B8D">
              <w:rPr>
                <w:rFonts w:ascii="Times New Roman" w:hAnsi="Times New Roman" w:cs="Times New Roman"/>
                <w:sz w:val="28"/>
                <w:szCs w:val="28"/>
              </w:rPr>
              <w:t>%</w:t>
            </w:r>
          </w:p>
        </w:tc>
        <w:tc>
          <w:tcPr>
            <w:tcW w:w="1022" w:type="dxa"/>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1022"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146" w:type="dxa"/>
          </w:tcPr>
          <w:p w:rsidR="004D4B8D" w:rsidRDefault="0040527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62</w:t>
            </w:r>
            <w:r w:rsidR="004D4B8D">
              <w:rPr>
                <w:rFonts w:ascii="Times New Roman" w:hAnsi="Times New Roman" w:cs="Times New Roman"/>
                <w:sz w:val="28"/>
                <w:szCs w:val="28"/>
              </w:rPr>
              <w:t>%</w:t>
            </w:r>
          </w:p>
        </w:tc>
      </w:tr>
    </w:tbl>
    <w:p w:rsidR="004D4B8D" w:rsidRDefault="004D4B8D" w:rsidP="0025375B">
      <w:pPr>
        <w:jc w:val="center"/>
        <w:rPr>
          <w:rFonts w:ascii="Times New Roman" w:hAnsi="Times New Roman" w:cs="Times New Roman"/>
          <w:sz w:val="28"/>
          <w:szCs w:val="28"/>
        </w:rPr>
      </w:pPr>
    </w:p>
    <w:p w:rsidR="004D4B8D" w:rsidRPr="001707BA" w:rsidRDefault="00FF5608" w:rsidP="0025375B">
      <w:pPr>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408" editas="canvas" style="width:387pt;height:319.5pt;mso-position-horizontal-relative:char;mso-position-vertical-relative:line" coordsize="7740,6390">
            <o:lock v:ext="edit" aspectratio="t"/>
            <v:shape id="_x0000_s1407" type="#_x0000_t75" style="position:absolute;width:7740;height:6390" o:preferrelative="f">
              <v:fill o:detectmouseclick="t"/>
              <v:path o:extrusionok="t" o:connecttype="none"/>
              <o:lock v:ext="edit" text="t"/>
            </v:shape>
            <v:rect id="_x0000_s1409" style="position:absolute;left:75;top:75;width:7575;height:6240" strokeweight="42e-5mm"/>
            <v:rect id="_x0000_s1410" style="position:absolute;left:795;top:1395;width:5460;height:4305" fillcolor="silver" stroked="f"/>
            <v:line id="_x0000_s1411" style="position:absolute" from="795,5160" to="6255,5161" strokeweight="0"/>
            <v:line id="_x0000_s1412" style="position:absolute" from="795,4620" to="6255,4621" strokeweight="0"/>
            <v:line id="_x0000_s1413" style="position:absolute" from="795,4080" to="6255,4081" strokeweight="0"/>
            <v:line id="_x0000_s1414" style="position:absolute" from="795,3555" to="6255,3556" strokeweight="0"/>
            <v:line id="_x0000_s1415" style="position:absolute" from="795,3015" to="6255,3016" strokeweight="0"/>
            <v:line id="_x0000_s1416" style="position:absolute" from="795,2475" to="6255,2476" strokeweight="0"/>
            <v:line id="_x0000_s1417" style="position:absolute" from="795,1935" to="6255,1936" strokeweight="0"/>
            <v:line id="_x0000_s1418" style="position:absolute" from="795,1395" to="6255,1396" strokeweight="0"/>
            <v:rect id="_x0000_s1419" style="position:absolute;left:795;top:1395;width:5460;height:4305" filled="f" strokecolor="gray" strokeweight="42e-5mm"/>
            <v:rect id="_x0000_s1420" style="position:absolute;left:1095;top:4890;width:405;height:810" fillcolor="#99f" strokeweight="42e-5mm"/>
            <v:rect id="_x0000_s1421" style="position:absolute;left:2910;top:4890;width:405;height:810" fillcolor="#99f" strokeweight="42e-5mm"/>
            <v:rect id="_x0000_s1422" style="position:absolute;left:4740;top:4890;width:405;height:810" fillcolor="#99f" strokeweight="42e-5mm"/>
            <v:rect id="_x0000_s1423" style="position:absolute;left:1500;top:3960;width:405;height:1740" fillcolor="#936" strokeweight="42e-5mm"/>
            <v:rect id="_x0000_s1424" style="position:absolute;left:3315;top:4500;width:420;height:1200" fillcolor="#936" strokeweight="42e-5mm"/>
            <v:rect id="_x0000_s1425" style="position:absolute;left:5145;top:4500;width:405;height:1200" fillcolor="#936" strokeweight="42e-5mm"/>
            <v:rect id="_x0000_s1426" style="position:absolute;left:1905;top:2819;width:405;height:2881" fillcolor="#ffc" strokeweight="42e-5mm"/>
            <v:rect id="_x0000_s1427" style="position:absolute;left:3735;top:2355;width:405;height:3345" fillcolor="#ffc" strokeweight="42e-5mm"/>
            <v:rect id="_x0000_s1428" style="position:absolute;left:5550;top:2355;width:405;height:3345" fillcolor="#ffc" strokeweight="42e-5mm"/>
            <v:line id="_x0000_s1429" style="position:absolute" from="795,1395" to="796,5700" strokeweight="0"/>
            <v:line id="_x0000_s1430" style="position:absolute" from="735,5700" to="795,5701" strokeweight="0"/>
            <v:line id="_x0000_s1431" style="position:absolute" from="735,5160" to="795,5161" strokeweight="0"/>
            <v:line id="_x0000_s1432" style="position:absolute" from="735,4620" to="795,4621" strokeweight="0"/>
            <v:line id="_x0000_s1433" style="position:absolute" from="735,4080" to="795,4081" strokeweight="0"/>
            <v:line id="_x0000_s1434" style="position:absolute" from="735,3555" to="795,3556" strokeweight="0"/>
            <v:line id="_x0000_s1435" style="position:absolute" from="735,3015" to="795,3016" strokeweight="0"/>
            <v:line id="_x0000_s1436" style="position:absolute" from="735,2475" to="795,2476" strokeweight="0"/>
            <v:line id="_x0000_s1437" style="position:absolute" from="735,1935" to="795,1936" strokeweight="0"/>
            <v:line id="_x0000_s1438" style="position:absolute" from="735,1395" to="795,1396" strokeweight="0"/>
            <v:line id="_x0000_s1439" style="position:absolute" from="795,5700" to="6255,5701" strokeweight="0"/>
            <v:line id="_x0000_s1440" style="position:absolute;flip:y" from="795,5700" to="796,5760" strokeweight="0"/>
            <v:line id="_x0000_s1441" style="position:absolute;flip:y" from="2610,5700" to="2611,5760" strokeweight="0"/>
            <v:line id="_x0000_s1442" style="position:absolute;flip:y" from="4440,5700" to="4441,5760" strokeweight="0"/>
            <v:line id="_x0000_s1443" style="position:absolute;flip:y" from="6255,5700" to="6256,5760" strokeweight="0"/>
            <v:rect id="_x0000_s1444"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445" style="position:absolute;left:3525;top:585;width:711;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СТАЖ </w:t>
                    </w:r>
                  </w:p>
                </w:txbxContent>
              </v:textbox>
            </v:rect>
            <v:rect id="_x0000_s1446" style="position:absolute;left:360;top:5580;width:290;height:464;mso-wrap-style:none" filled="f" stroked="f">
              <v:textbox style="mso-fit-shape-to-text:t" inset="0,0,0,0">
                <w:txbxContent>
                  <w:p w:rsidR="00B34F1D" w:rsidRDefault="00B34F1D">
                    <w:r>
                      <w:rPr>
                        <w:rFonts w:ascii="Arial" w:hAnsi="Arial" w:cs="Arial"/>
                        <w:color w:val="000000"/>
                        <w:sz w:val="20"/>
                        <w:szCs w:val="20"/>
                        <w:lang w:val="en-US"/>
                      </w:rPr>
                      <w:t>0%</w:t>
                    </w:r>
                  </w:p>
                </w:txbxContent>
              </v:textbox>
            </v:rect>
            <v:rect id="_x0000_s1447" style="position:absolute;left:255;top:5040;width:401;height:464;mso-wrap-style:none" filled="f" stroked="f">
              <v:textbox style="mso-fit-shape-to-text:t" inset="0,0,0,0">
                <w:txbxContent>
                  <w:p w:rsidR="00B34F1D" w:rsidRDefault="00B34F1D">
                    <w:r>
                      <w:rPr>
                        <w:rFonts w:ascii="Arial" w:hAnsi="Arial" w:cs="Arial"/>
                        <w:color w:val="000000"/>
                        <w:sz w:val="20"/>
                        <w:szCs w:val="20"/>
                        <w:lang w:val="en-US"/>
                      </w:rPr>
                      <w:t>10%</w:t>
                    </w:r>
                  </w:p>
                </w:txbxContent>
              </v:textbox>
            </v:rect>
            <v:rect id="_x0000_s1448" style="position:absolute;left:255;top:4500;width:401;height:464;mso-wrap-style:none" filled="f" stroked="f">
              <v:textbox style="mso-fit-shape-to-text:t" inset="0,0,0,0">
                <w:txbxContent>
                  <w:p w:rsidR="00B34F1D" w:rsidRDefault="00B34F1D">
                    <w:r>
                      <w:rPr>
                        <w:rFonts w:ascii="Arial" w:hAnsi="Arial" w:cs="Arial"/>
                        <w:color w:val="000000"/>
                        <w:sz w:val="20"/>
                        <w:szCs w:val="20"/>
                        <w:lang w:val="en-US"/>
                      </w:rPr>
                      <w:t>20%</w:t>
                    </w:r>
                  </w:p>
                </w:txbxContent>
              </v:textbox>
            </v:rect>
            <v:rect id="_x0000_s1449" style="position:absolute;left:255;top:3960;width:401;height:464;mso-wrap-style:none" filled="f" stroked="f">
              <v:textbox style="mso-fit-shape-to-text:t" inset="0,0,0,0">
                <w:txbxContent>
                  <w:p w:rsidR="00B34F1D" w:rsidRDefault="00B34F1D">
                    <w:r>
                      <w:rPr>
                        <w:rFonts w:ascii="Arial" w:hAnsi="Arial" w:cs="Arial"/>
                        <w:color w:val="000000"/>
                        <w:sz w:val="20"/>
                        <w:szCs w:val="20"/>
                        <w:lang w:val="en-US"/>
                      </w:rPr>
                      <w:t>30%</w:t>
                    </w:r>
                  </w:p>
                </w:txbxContent>
              </v:textbox>
            </v:rect>
            <v:rect id="_x0000_s1450" style="position:absolute;left:255;top:3435;width:401;height:464;mso-wrap-style:none" filled="f" stroked="f">
              <v:textbox style="mso-fit-shape-to-text:t" inset="0,0,0,0">
                <w:txbxContent>
                  <w:p w:rsidR="00B34F1D" w:rsidRDefault="00B34F1D">
                    <w:r>
                      <w:rPr>
                        <w:rFonts w:ascii="Arial" w:hAnsi="Arial" w:cs="Arial"/>
                        <w:color w:val="000000"/>
                        <w:sz w:val="20"/>
                        <w:szCs w:val="20"/>
                        <w:lang w:val="en-US"/>
                      </w:rPr>
                      <w:t>40%</w:t>
                    </w:r>
                  </w:p>
                </w:txbxContent>
              </v:textbox>
            </v:rect>
            <v:rect id="_x0000_s1451" style="position:absolute;left:255;top:2895;width:401;height:464;mso-wrap-style:none" filled="f" stroked="f">
              <v:textbox style="mso-fit-shape-to-text:t" inset="0,0,0,0">
                <w:txbxContent>
                  <w:p w:rsidR="00B34F1D" w:rsidRDefault="00B34F1D">
                    <w:r>
                      <w:rPr>
                        <w:rFonts w:ascii="Arial" w:hAnsi="Arial" w:cs="Arial"/>
                        <w:color w:val="000000"/>
                        <w:sz w:val="20"/>
                        <w:szCs w:val="20"/>
                        <w:lang w:val="en-US"/>
                      </w:rPr>
                      <w:t>50%</w:t>
                    </w:r>
                  </w:p>
                </w:txbxContent>
              </v:textbox>
            </v:rect>
            <v:rect id="_x0000_s1452" style="position:absolute;left:255;top:2355;width:401;height:464;mso-wrap-style:none" filled="f" stroked="f">
              <v:textbox style="mso-fit-shape-to-text:t" inset="0,0,0,0">
                <w:txbxContent>
                  <w:p w:rsidR="00B34F1D" w:rsidRDefault="00B34F1D">
                    <w:r>
                      <w:rPr>
                        <w:rFonts w:ascii="Arial" w:hAnsi="Arial" w:cs="Arial"/>
                        <w:color w:val="000000"/>
                        <w:sz w:val="20"/>
                        <w:szCs w:val="20"/>
                        <w:lang w:val="en-US"/>
                      </w:rPr>
                      <w:t>60%</w:t>
                    </w:r>
                  </w:p>
                </w:txbxContent>
              </v:textbox>
            </v:rect>
            <v:rect id="_x0000_s1453" style="position:absolute;left:255;top:1815;width:401;height:464;mso-wrap-style:none" filled="f" stroked="f">
              <v:textbox style="mso-fit-shape-to-text:t" inset="0,0,0,0">
                <w:txbxContent>
                  <w:p w:rsidR="00B34F1D" w:rsidRDefault="00B34F1D">
                    <w:r>
                      <w:rPr>
                        <w:rFonts w:ascii="Arial" w:hAnsi="Arial" w:cs="Arial"/>
                        <w:color w:val="000000"/>
                        <w:sz w:val="20"/>
                        <w:szCs w:val="20"/>
                        <w:lang w:val="en-US"/>
                      </w:rPr>
                      <w:t>70%</w:t>
                    </w:r>
                  </w:p>
                </w:txbxContent>
              </v:textbox>
            </v:rect>
            <v:rect id="_x0000_s1454" style="position:absolute;left:255;top:1275;width:401;height:464;mso-wrap-style:none" filled="f" stroked="f">
              <v:textbox style="mso-fit-shape-to-text:t" inset="0,0,0,0">
                <w:txbxContent>
                  <w:p w:rsidR="00B34F1D" w:rsidRDefault="00B34F1D">
                    <w:r>
                      <w:rPr>
                        <w:rFonts w:ascii="Arial" w:hAnsi="Arial" w:cs="Arial"/>
                        <w:color w:val="000000"/>
                        <w:sz w:val="20"/>
                        <w:szCs w:val="20"/>
                        <w:lang w:val="en-US"/>
                      </w:rPr>
                      <w:t>80%</w:t>
                    </w:r>
                  </w:p>
                </w:txbxContent>
              </v:textbox>
            </v:rect>
            <v:rect id="_x0000_s1455" style="position:absolute;left:1260;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456" style="position:absolute;left:307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457" style="position:absolute;left:489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458" style="position:absolute;left:6420;top:3075;width:1170;height:945" strokeweight="0"/>
            <v:rect id="_x0000_s1459" style="position:absolute;left:6495;top:3195;width:105;height:105" fillcolor="#99f" strokeweight="42e-5mm"/>
            <v:rect id="_x0000_s1460" style="position:absolute;left:6660;top:3120;width:401;height:464;mso-wrap-style:none" filled="f" stroked="f">
              <v:textbox style="mso-fit-shape-to-text:t" inset="0,0,0,0">
                <w:txbxContent>
                  <w:p w:rsidR="00B34F1D" w:rsidRDefault="00B34F1D">
                    <w:r>
                      <w:rPr>
                        <w:rFonts w:ascii="Arial" w:hAnsi="Arial" w:cs="Arial"/>
                        <w:color w:val="000000"/>
                        <w:sz w:val="20"/>
                        <w:szCs w:val="20"/>
                        <w:lang w:val="en-US"/>
                      </w:rPr>
                      <w:t>0-10</w:t>
                    </w:r>
                  </w:p>
                </w:txbxContent>
              </v:textbox>
            </v:rect>
            <v:rect id="_x0000_s1461" style="position:absolute;left:6495;top:3510;width:105;height:105" fillcolor="#936" strokeweight="42e-5mm"/>
            <v:rect id="_x0000_s1462" style="position:absolute;left:6660;top:3435;width:512;height:464;mso-wrap-style:none" filled="f" stroked="f">
              <v:textbox style="mso-fit-shape-to-text:t" inset="0,0,0,0">
                <w:txbxContent>
                  <w:p w:rsidR="00B34F1D" w:rsidRDefault="00B34F1D">
                    <w:r>
                      <w:rPr>
                        <w:rFonts w:ascii="Arial" w:hAnsi="Arial" w:cs="Arial"/>
                        <w:color w:val="000000"/>
                        <w:sz w:val="20"/>
                        <w:szCs w:val="20"/>
                        <w:lang w:val="en-US"/>
                      </w:rPr>
                      <w:t>10-20</w:t>
                    </w:r>
                  </w:p>
                </w:txbxContent>
              </v:textbox>
            </v:rect>
            <v:rect id="_x0000_s1463" style="position:absolute;left:6495;top:3825;width:105;height:105" fillcolor="#ffc" strokeweight="42e-5mm"/>
            <v:rect id="_x0000_s1464" style="position:absolute;left:6660;top:3750;width:900;height:464;mso-wrap-style:none" filled="f" stroked="f">
              <v:textbox style="mso-fit-shape-to-text:t" inset="0,0,0,0">
                <w:txbxContent>
                  <w:p w:rsidR="00B34F1D" w:rsidRDefault="00B34F1D">
                    <w:r>
                      <w:rPr>
                        <w:rFonts w:ascii="Arial" w:hAnsi="Arial" w:cs="Arial"/>
                        <w:color w:val="000000"/>
                        <w:sz w:val="20"/>
                        <w:szCs w:val="20"/>
                        <w:lang w:val="en-US"/>
                      </w:rPr>
                      <w:t>свыше 20</w:t>
                    </w:r>
                  </w:p>
                </w:txbxContent>
              </v:textbox>
            </v:rect>
            <v:rect id="_x0000_s1465" style="position:absolute;left:75;top:75;width:7575;height:6240" filled="f" strokeweight="42e-5mm"/>
            <w10:anchorlock/>
          </v:group>
        </w:pict>
      </w:r>
    </w:p>
    <w:p w:rsidR="004D4B8D" w:rsidRDefault="004D4B8D" w:rsidP="00613CCD">
      <w:pPr>
        <w:jc w:val="both"/>
        <w:rPr>
          <w:rFonts w:ascii="Times New Roman" w:hAnsi="Times New Roman" w:cs="Times New Roman"/>
          <w:sz w:val="28"/>
          <w:szCs w:val="28"/>
        </w:rPr>
      </w:pPr>
      <w:r>
        <w:rPr>
          <w:rFonts w:ascii="Times New Roman" w:hAnsi="Times New Roman" w:cs="Times New Roman"/>
          <w:sz w:val="28"/>
          <w:szCs w:val="28"/>
        </w:rPr>
        <w:tab/>
        <w:t>Большинство педагогов имеют длительный непрерывный педагогический стаж работы, что позволяет им эффективно организовывать воспитательно-образовательный процесс.</w:t>
      </w: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Квалификационная категория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1043"/>
        <w:gridCol w:w="1040"/>
        <w:gridCol w:w="1107"/>
        <w:gridCol w:w="1043"/>
        <w:gridCol w:w="1040"/>
        <w:gridCol w:w="1107"/>
        <w:gridCol w:w="1043"/>
        <w:gridCol w:w="1040"/>
      </w:tblGrid>
      <w:tr w:rsidR="004D4B8D">
        <w:tc>
          <w:tcPr>
            <w:tcW w:w="3191"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190"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190" w:type="dxa"/>
            <w:gridSpan w:val="3"/>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c>
          <w:tcPr>
            <w:tcW w:w="1108"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высшая</w:t>
            </w:r>
          </w:p>
        </w:tc>
        <w:tc>
          <w:tcPr>
            <w:tcW w:w="1043"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первая</w:t>
            </w:r>
          </w:p>
        </w:tc>
        <w:tc>
          <w:tcPr>
            <w:tcW w:w="104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вторая</w:t>
            </w:r>
          </w:p>
        </w:tc>
        <w:tc>
          <w:tcPr>
            <w:tcW w:w="110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высшая</w:t>
            </w:r>
          </w:p>
        </w:tc>
        <w:tc>
          <w:tcPr>
            <w:tcW w:w="1043"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первая</w:t>
            </w:r>
          </w:p>
        </w:tc>
        <w:tc>
          <w:tcPr>
            <w:tcW w:w="104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вторая</w:t>
            </w:r>
          </w:p>
        </w:tc>
        <w:tc>
          <w:tcPr>
            <w:tcW w:w="110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высшая</w:t>
            </w:r>
          </w:p>
        </w:tc>
        <w:tc>
          <w:tcPr>
            <w:tcW w:w="1043"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первая</w:t>
            </w:r>
          </w:p>
        </w:tc>
        <w:tc>
          <w:tcPr>
            <w:tcW w:w="104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вторая</w:t>
            </w:r>
          </w:p>
        </w:tc>
      </w:tr>
      <w:tr w:rsidR="004D4B8D">
        <w:tc>
          <w:tcPr>
            <w:tcW w:w="110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043"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040"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w:t>
            </w:r>
            <w:r w:rsidR="004D4B8D">
              <w:rPr>
                <w:rFonts w:ascii="Times New Roman" w:hAnsi="Times New Roman" w:cs="Times New Roman"/>
                <w:sz w:val="28"/>
                <w:szCs w:val="28"/>
              </w:rPr>
              <w:t>%</w:t>
            </w:r>
          </w:p>
        </w:tc>
        <w:tc>
          <w:tcPr>
            <w:tcW w:w="1107" w:type="dxa"/>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1043"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4D4B8D">
              <w:rPr>
                <w:rFonts w:ascii="Times New Roman" w:hAnsi="Times New Roman" w:cs="Times New Roman"/>
                <w:sz w:val="28"/>
                <w:szCs w:val="28"/>
              </w:rPr>
              <w:t>%</w:t>
            </w:r>
          </w:p>
        </w:tc>
        <w:tc>
          <w:tcPr>
            <w:tcW w:w="1040"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54</w:t>
            </w:r>
            <w:r w:rsidR="004D4B8D">
              <w:rPr>
                <w:rFonts w:ascii="Times New Roman" w:hAnsi="Times New Roman" w:cs="Times New Roman"/>
                <w:sz w:val="28"/>
                <w:szCs w:val="28"/>
              </w:rPr>
              <w:t>%</w:t>
            </w:r>
          </w:p>
        </w:tc>
        <w:tc>
          <w:tcPr>
            <w:tcW w:w="1107"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4D4B8D">
              <w:rPr>
                <w:rFonts w:ascii="Times New Roman" w:hAnsi="Times New Roman" w:cs="Times New Roman"/>
                <w:sz w:val="28"/>
                <w:szCs w:val="28"/>
              </w:rPr>
              <w:t>%</w:t>
            </w:r>
          </w:p>
        </w:tc>
        <w:tc>
          <w:tcPr>
            <w:tcW w:w="1043"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w:t>
            </w:r>
            <w:r w:rsidR="004D4B8D">
              <w:rPr>
                <w:rFonts w:ascii="Times New Roman" w:hAnsi="Times New Roman" w:cs="Times New Roman"/>
                <w:sz w:val="28"/>
                <w:szCs w:val="28"/>
              </w:rPr>
              <w:t>%</w:t>
            </w:r>
          </w:p>
        </w:tc>
        <w:tc>
          <w:tcPr>
            <w:tcW w:w="1040"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54</w:t>
            </w:r>
            <w:r w:rsidR="004D4B8D">
              <w:rPr>
                <w:rFonts w:ascii="Times New Roman" w:hAnsi="Times New Roman" w:cs="Times New Roman"/>
                <w:sz w:val="28"/>
                <w:szCs w:val="28"/>
              </w:rPr>
              <w:t>%</w:t>
            </w:r>
          </w:p>
        </w:tc>
      </w:tr>
    </w:tbl>
    <w:p w:rsidR="004D4B8D" w:rsidRDefault="004D4B8D" w:rsidP="0025375B">
      <w:pPr>
        <w:jc w:val="center"/>
        <w:rPr>
          <w:rFonts w:ascii="Times New Roman" w:hAnsi="Times New Roman" w:cs="Times New Roman"/>
          <w:sz w:val="28"/>
          <w:szCs w:val="28"/>
        </w:rPr>
      </w:pPr>
    </w:p>
    <w:p w:rsidR="004D4B8D" w:rsidRPr="001707BA" w:rsidRDefault="00FF5608" w:rsidP="0025375B">
      <w:pPr>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468" editas="canvas" style="width:387pt;height:319.5pt;mso-position-horizontal-relative:char;mso-position-vertical-relative:line" coordsize="7740,6390">
            <o:lock v:ext="edit" aspectratio="t"/>
            <v:shape id="_x0000_s1467" type="#_x0000_t75" style="position:absolute;width:7740;height:6390" o:preferrelative="f">
              <v:fill o:detectmouseclick="t"/>
              <v:path o:extrusionok="t" o:connecttype="none"/>
              <o:lock v:ext="edit" text="t"/>
            </v:shape>
            <v:rect id="_x0000_s1469" style="position:absolute;left:75;top:75;width:7575;height:6240" strokeweight="42e-5mm"/>
            <v:rect id="_x0000_s1470" style="position:absolute;left:795;top:1395;width:5625;height:4304" fillcolor="silver" stroked="f"/>
            <v:line id="_x0000_s1471" style="position:absolute" from="795,5265" to="6420,5266" strokeweight="0"/>
            <v:line id="_x0000_s1472" style="position:absolute" from="795,4845" to="6420,4846" strokeweight="0"/>
            <v:line id="_x0000_s1473" style="position:absolute" from="795,4410" to="6420,4411" strokeweight="0"/>
            <v:line id="_x0000_s1474" style="position:absolute" from="795,3975" to="6420,3976" strokeweight="0"/>
            <v:line id="_x0000_s1475" style="position:absolute" from="795,3555" to="6420,3556" strokeweight="0"/>
            <v:line id="_x0000_s1476" style="position:absolute" from="795,3120" to="6420,3121" strokeweight="0"/>
            <v:line id="_x0000_s1477" style="position:absolute" from="795,2685" to="6420,2686" strokeweight="0"/>
            <v:line id="_x0000_s1478" style="position:absolute" from="795,2250" to="6420,2251" strokeweight="0"/>
            <v:line id="_x0000_s1479" style="position:absolute" from="795,1830" to="6420,1831" strokeweight="0"/>
            <v:line id="_x0000_s1480" style="position:absolute" from="795,1395" to="6420,1396" strokeweight="0"/>
            <v:rect id="_x0000_s1481" style="position:absolute;left:795;top:1395;width:5625;height:4305" filled="f" strokecolor="gray" strokeweight="42e-5mm"/>
            <v:rect id="_x0000_s1483" style="position:absolute;left:2985;top:5001;width:420;height:699" fillcolor="#99f" strokeweight="42e-5mm"/>
            <v:rect id="_x0000_s1484" style="position:absolute;left:4860;top:4411;width:420;height:1289" fillcolor="#99f" strokeweight="42e-5mm"/>
            <v:rect id="_x0000_s1485" style="position:absolute;left:1530;top:3750;width:405;height:1950" fillcolor="#936" strokeweight="42e-5mm"/>
            <v:rect id="_x0000_s1486" style="position:absolute;left:3405;top:3750;width:405;height:1950" fillcolor="#936" strokeweight="42e-5mm"/>
            <v:rect id="_x0000_s1487" style="position:absolute;left:5280;top:3000;width:405;height:2700" fillcolor="#936" strokeweight="42e-5mm"/>
            <v:rect id="_x0000_s1488" style="position:absolute;left:1935;top:3029;width:420;height:2671" fillcolor="#ffc" strokeweight="42e-5mm"/>
            <v:rect id="_x0000_s1489" style="position:absolute;left:3810;top:1191;width:420;height:4509" fillcolor="#ffc" strokeweight="42e-5mm"/>
            <v:rect id="_x0000_s1490" style="position:absolute;left:5685;top:1191;width:420;height:4509" fillcolor="#ffc" strokeweight="42e-5mm"/>
            <v:line id="_x0000_s1491" style="position:absolute" from="795,1395" to="796,5700" strokeweight="0"/>
            <v:line id="_x0000_s1492" style="position:absolute" from="735,5700" to="795,5701" strokeweight="0"/>
            <v:line id="_x0000_s1493" style="position:absolute" from="735,5265" to="795,5266" strokeweight="0"/>
            <v:line id="_x0000_s1494" style="position:absolute" from="735,4845" to="795,4846" strokeweight="0"/>
            <v:line id="_x0000_s1495" style="position:absolute" from="735,4410" to="795,4411" strokeweight="0"/>
            <v:line id="_x0000_s1496" style="position:absolute" from="735,3975" to="795,3976" strokeweight="0"/>
            <v:line id="_x0000_s1497" style="position:absolute" from="735,3555" to="795,3556" strokeweight="0"/>
            <v:line id="_x0000_s1498" style="position:absolute" from="735,3120" to="795,3121" strokeweight="0"/>
            <v:line id="_x0000_s1499" style="position:absolute" from="735,2685" to="795,2686" strokeweight="0"/>
            <v:line id="_x0000_s1500" style="position:absolute" from="735,2250" to="795,2251" strokeweight="0"/>
            <v:line id="_x0000_s1501" style="position:absolute" from="735,1830" to="795,1831" strokeweight="0"/>
            <v:line id="_x0000_s1502" style="position:absolute" from="735,1395" to="795,1396" strokeweight="0"/>
            <v:line id="_x0000_s1503" style="position:absolute" from="795,5700" to="6420,5701" strokeweight="0"/>
            <v:line id="_x0000_s1504" style="position:absolute;flip:y" from="795,5700" to="796,5760" strokeweight="0"/>
            <v:line id="_x0000_s1505" style="position:absolute;flip:y" from="2670,5700" to="2671,5760" strokeweight="0"/>
            <v:line id="_x0000_s1506" style="position:absolute;flip:y" from="4545,5700" to="4546,5760" strokeweight="0"/>
            <v:line id="_x0000_s1507" style="position:absolute;flip:y" from="6420,5700" to="6421,5760" strokeweight="0"/>
            <v:rect id="_x0000_s1508"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509" style="position:absolute;left:1710;top:585;width:4280;height:517;mso-wrap-style:none" filled="f" stroked="f">
              <v:textbox style="mso-fit-shape-to-text:t" inset="0,0,0,0">
                <w:txbxContent>
                  <w:p w:rsidR="00B34F1D" w:rsidRDefault="00B34F1D">
                    <w:r>
                      <w:rPr>
                        <w:rFonts w:ascii="Arial" w:hAnsi="Arial" w:cs="Arial"/>
                        <w:b/>
                        <w:bCs/>
                        <w:color w:val="000000"/>
                        <w:sz w:val="24"/>
                        <w:szCs w:val="24"/>
                        <w:lang w:val="en-US"/>
                      </w:rPr>
                      <w:t xml:space="preserve">КВАЛИФИКАЦИОННАЯ КАТЕГОРИЯ </w:t>
                    </w:r>
                  </w:p>
                </w:txbxContent>
              </v:textbox>
            </v:rect>
            <v:rect id="_x0000_s1510" style="position:absolute;left:360;top:5580;width:290;height:464;mso-wrap-style:none" filled="f" stroked="f">
              <v:textbox style="mso-fit-shape-to-text:t" inset="0,0,0,0">
                <w:txbxContent>
                  <w:p w:rsidR="00B34F1D" w:rsidRDefault="00B34F1D">
                    <w:r>
                      <w:rPr>
                        <w:rFonts w:ascii="Arial" w:hAnsi="Arial" w:cs="Arial"/>
                        <w:color w:val="000000"/>
                        <w:sz w:val="20"/>
                        <w:szCs w:val="20"/>
                        <w:lang w:val="en-US"/>
                      </w:rPr>
                      <w:t>0%</w:t>
                    </w:r>
                  </w:p>
                </w:txbxContent>
              </v:textbox>
            </v:rect>
            <v:rect id="_x0000_s1511" style="position:absolute;left:360;top:5145;width:290;height:464;mso-wrap-style:none" filled="f" stroked="f">
              <v:textbox style="mso-fit-shape-to-text:t" inset="0,0,0,0">
                <w:txbxContent>
                  <w:p w:rsidR="00B34F1D" w:rsidRDefault="00B34F1D">
                    <w:r>
                      <w:rPr>
                        <w:rFonts w:ascii="Arial" w:hAnsi="Arial" w:cs="Arial"/>
                        <w:color w:val="000000"/>
                        <w:sz w:val="20"/>
                        <w:szCs w:val="20"/>
                        <w:lang w:val="en-US"/>
                      </w:rPr>
                      <w:t>5%</w:t>
                    </w:r>
                  </w:p>
                </w:txbxContent>
              </v:textbox>
            </v:rect>
            <v:rect id="_x0000_s1512" style="position:absolute;left:255;top:4725;width:401;height:464;mso-wrap-style:none" filled="f" stroked="f">
              <v:textbox style="mso-fit-shape-to-text:t" inset="0,0,0,0">
                <w:txbxContent>
                  <w:p w:rsidR="00B34F1D" w:rsidRDefault="00B34F1D">
                    <w:r>
                      <w:rPr>
                        <w:rFonts w:ascii="Arial" w:hAnsi="Arial" w:cs="Arial"/>
                        <w:color w:val="000000"/>
                        <w:sz w:val="20"/>
                        <w:szCs w:val="20"/>
                        <w:lang w:val="en-US"/>
                      </w:rPr>
                      <w:t>10%</w:t>
                    </w:r>
                  </w:p>
                </w:txbxContent>
              </v:textbox>
            </v:rect>
            <v:rect id="_x0000_s1513" style="position:absolute;left:255;top:4290;width:401;height:464;mso-wrap-style:none" filled="f" stroked="f">
              <v:textbox style="mso-fit-shape-to-text:t" inset="0,0,0,0">
                <w:txbxContent>
                  <w:p w:rsidR="00B34F1D" w:rsidRDefault="00B34F1D">
                    <w:r>
                      <w:rPr>
                        <w:rFonts w:ascii="Arial" w:hAnsi="Arial" w:cs="Arial"/>
                        <w:color w:val="000000"/>
                        <w:sz w:val="20"/>
                        <w:szCs w:val="20"/>
                        <w:lang w:val="en-US"/>
                      </w:rPr>
                      <w:t>15%</w:t>
                    </w:r>
                  </w:p>
                </w:txbxContent>
              </v:textbox>
            </v:rect>
            <v:rect id="_x0000_s1514" style="position:absolute;left:255;top:3855;width:401;height:464;mso-wrap-style:none" filled="f" stroked="f">
              <v:textbox style="mso-fit-shape-to-text:t" inset="0,0,0,0">
                <w:txbxContent>
                  <w:p w:rsidR="00B34F1D" w:rsidRDefault="00B34F1D">
                    <w:r>
                      <w:rPr>
                        <w:rFonts w:ascii="Arial" w:hAnsi="Arial" w:cs="Arial"/>
                        <w:color w:val="000000"/>
                        <w:sz w:val="20"/>
                        <w:szCs w:val="20"/>
                        <w:lang w:val="en-US"/>
                      </w:rPr>
                      <w:t>20%</w:t>
                    </w:r>
                  </w:p>
                </w:txbxContent>
              </v:textbox>
            </v:rect>
            <v:rect id="_x0000_s1515" style="position:absolute;left:255;top:3435;width:401;height:464;mso-wrap-style:none" filled="f" stroked="f">
              <v:textbox style="mso-fit-shape-to-text:t" inset="0,0,0,0">
                <w:txbxContent>
                  <w:p w:rsidR="00B34F1D" w:rsidRDefault="00B34F1D">
                    <w:r>
                      <w:rPr>
                        <w:rFonts w:ascii="Arial" w:hAnsi="Arial" w:cs="Arial"/>
                        <w:color w:val="000000"/>
                        <w:sz w:val="20"/>
                        <w:szCs w:val="20"/>
                        <w:lang w:val="en-US"/>
                      </w:rPr>
                      <w:t>25%</w:t>
                    </w:r>
                  </w:p>
                </w:txbxContent>
              </v:textbox>
            </v:rect>
            <v:rect id="_x0000_s1516" style="position:absolute;left:255;top:3000;width:401;height:464;mso-wrap-style:none" filled="f" stroked="f">
              <v:textbox style="mso-fit-shape-to-text:t" inset="0,0,0,0">
                <w:txbxContent>
                  <w:p w:rsidR="00B34F1D" w:rsidRDefault="00B34F1D">
                    <w:r>
                      <w:rPr>
                        <w:rFonts w:ascii="Arial" w:hAnsi="Arial" w:cs="Arial"/>
                        <w:color w:val="000000"/>
                        <w:sz w:val="20"/>
                        <w:szCs w:val="20"/>
                        <w:lang w:val="en-US"/>
                      </w:rPr>
                      <w:t>30%</w:t>
                    </w:r>
                  </w:p>
                </w:txbxContent>
              </v:textbox>
            </v:rect>
            <v:rect id="_x0000_s1517" style="position:absolute;left:255;top:2565;width:401;height:464;mso-wrap-style:none" filled="f" stroked="f">
              <v:textbox style="mso-fit-shape-to-text:t" inset="0,0,0,0">
                <w:txbxContent>
                  <w:p w:rsidR="00B34F1D" w:rsidRDefault="00B34F1D">
                    <w:r>
                      <w:rPr>
                        <w:rFonts w:ascii="Arial" w:hAnsi="Arial" w:cs="Arial"/>
                        <w:color w:val="000000"/>
                        <w:sz w:val="20"/>
                        <w:szCs w:val="20"/>
                        <w:lang w:val="en-US"/>
                      </w:rPr>
                      <w:t>35%</w:t>
                    </w:r>
                  </w:p>
                </w:txbxContent>
              </v:textbox>
            </v:rect>
            <v:rect id="_x0000_s1518" style="position:absolute;left:255;top:2130;width:401;height:464;mso-wrap-style:none" filled="f" stroked="f">
              <v:textbox style="mso-fit-shape-to-text:t" inset="0,0,0,0">
                <w:txbxContent>
                  <w:p w:rsidR="00B34F1D" w:rsidRDefault="00B34F1D">
                    <w:r>
                      <w:rPr>
                        <w:rFonts w:ascii="Arial" w:hAnsi="Arial" w:cs="Arial"/>
                        <w:color w:val="000000"/>
                        <w:sz w:val="20"/>
                        <w:szCs w:val="20"/>
                        <w:lang w:val="en-US"/>
                      </w:rPr>
                      <w:t>40%</w:t>
                    </w:r>
                  </w:p>
                </w:txbxContent>
              </v:textbox>
            </v:rect>
            <v:rect id="_x0000_s1519" style="position:absolute;left:255;top:1710;width:401;height:464;mso-wrap-style:none" filled="f" stroked="f">
              <v:textbox style="mso-fit-shape-to-text:t" inset="0,0,0,0">
                <w:txbxContent>
                  <w:p w:rsidR="00B34F1D" w:rsidRDefault="00B34F1D">
                    <w:r>
                      <w:rPr>
                        <w:rFonts w:ascii="Arial" w:hAnsi="Arial" w:cs="Arial"/>
                        <w:color w:val="000000"/>
                        <w:sz w:val="20"/>
                        <w:szCs w:val="20"/>
                        <w:lang w:val="en-US"/>
                      </w:rPr>
                      <w:t>45%</w:t>
                    </w:r>
                  </w:p>
                </w:txbxContent>
              </v:textbox>
            </v:rect>
            <v:rect id="_x0000_s1520" style="position:absolute;left:255;top:1275;width:401;height:464;mso-wrap-style:none" filled="f" stroked="f">
              <v:textbox style="mso-fit-shape-to-text:t" inset="0,0,0,0">
                <w:txbxContent>
                  <w:p w:rsidR="00B34F1D" w:rsidRDefault="00B34F1D">
                    <w:r>
                      <w:rPr>
                        <w:rFonts w:ascii="Arial" w:hAnsi="Arial" w:cs="Arial"/>
                        <w:color w:val="000000"/>
                        <w:sz w:val="20"/>
                        <w:szCs w:val="20"/>
                        <w:lang w:val="en-US"/>
                      </w:rPr>
                      <w:t>50%</w:t>
                    </w:r>
                  </w:p>
                </w:txbxContent>
              </v:textbox>
            </v:rect>
            <v:rect id="_x0000_s1521" style="position:absolute;left:1290;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522" style="position:absolute;left:316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523" style="position:absolute;left:504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524" style="position:absolute;left:6585;top:3075;width:1005;height:945" strokeweight="0"/>
            <v:rect id="_x0000_s1525" style="position:absolute;left:6660;top:3195;width:105;height:105" fillcolor="#99f" strokeweight="42e-5mm"/>
            <v:rect id="_x0000_s1526" style="position:absolute;left:6825;top:3120;width:730;height:464;mso-wrap-style:none" filled="f" stroked="f">
              <v:textbox style="mso-fit-shape-to-text:t" inset="0,0,0,0">
                <w:txbxContent>
                  <w:p w:rsidR="00B34F1D" w:rsidRDefault="00B34F1D">
                    <w:r>
                      <w:rPr>
                        <w:rFonts w:ascii="Arial" w:hAnsi="Arial" w:cs="Arial"/>
                        <w:color w:val="000000"/>
                        <w:sz w:val="20"/>
                        <w:szCs w:val="20"/>
                        <w:lang w:val="en-US"/>
                      </w:rPr>
                      <w:t>высшая</w:t>
                    </w:r>
                  </w:p>
                </w:txbxContent>
              </v:textbox>
            </v:rect>
            <v:rect id="_x0000_s1527" style="position:absolute;left:6660;top:3510;width:105;height:105" fillcolor="#936" strokeweight="42e-5mm"/>
            <v:rect id="_x0000_s1528" style="position:absolute;left:6825;top:3435;width:657;height:464;mso-wrap-style:none" filled="f" stroked="f">
              <v:textbox style="mso-fit-shape-to-text:t" inset="0,0,0,0">
                <w:txbxContent>
                  <w:p w:rsidR="00B34F1D" w:rsidRDefault="00B34F1D">
                    <w:r>
                      <w:rPr>
                        <w:rFonts w:ascii="Arial" w:hAnsi="Arial" w:cs="Arial"/>
                        <w:color w:val="000000"/>
                        <w:sz w:val="20"/>
                        <w:szCs w:val="20"/>
                        <w:lang w:val="en-US"/>
                      </w:rPr>
                      <w:t>первая</w:t>
                    </w:r>
                  </w:p>
                </w:txbxContent>
              </v:textbox>
            </v:rect>
            <v:rect id="_x0000_s1529" style="position:absolute;left:6660;top:3825;width:105;height:105" fillcolor="#ffc" strokeweight="42e-5mm"/>
            <v:rect id="_x0000_s1530" style="position:absolute;left:6825;top:3750;width:640;height:464;mso-wrap-style:none" filled="f" stroked="f">
              <v:textbox style="mso-fit-shape-to-text:t" inset="0,0,0,0">
                <w:txbxContent>
                  <w:p w:rsidR="00B34F1D" w:rsidRDefault="00B34F1D">
                    <w:r>
                      <w:rPr>
                        <w:rFonts w:ascii="Arial" w:hAnsi="Arial" w:cs="Arial"/>
                        <w:color w:val="000000"/>
                        <w:sz w:val="20"/>
                        <w:szCs w:val="20"/>
                        <w:lang w:val="en-US"/>
                      </w:rPr>
                      <w:t>вторая</w:t>
                    </w:r>
                  </w:p>
                </w:txbxContent>
              </v:textbox>
            </v:rect>
            <v:rect id="_x0000_s1531" style="position:absolute;left:75;top:75;width:7575;height:6240" filled="f" strokeweight="42e-5mm"/>
            <w10:anchorlock/>
          </v:group>
        </w:pict>
      </w:r>
    </w:p>
    <w:p w:rsidR="004D4B8D" w:rsidRDefault="004D4B8D" w:rsidP="00613CCD">
      <w:pPr>
        <w:jc w:val="both"/>
        <w:rPr>
          <w:rFonts w:ascii="Times New Roman" w:hAnsi="Times New Roman" w:cs="Times New Roman"/>
          <w:sz w:val="28"/>
          <w:szCs w:val="28"/>
        </w:rPr>
      </w:pPr>
      <w:r>
        <w:rPr>
          <w:rFonts w:ascii="Times New Roman" w:hAnsi="Times New Roman" w:cs="Times New Roman"/>
          <w:sz w:val="28"/>
          <w:szCs w:val="28"/>
        </w:rPr>
        <w:tab/>
        <w:t>Большинство педагогов являются высококвалифицированными специалистами. Это благоприятно влияет на уровень подготовки детей к школе, а также на имидж учреждения.</w:t>
      </w: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Курсовая подготовка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3"/>
        <w:gridCol w:w="2198"/>
        <w:gridCol w:w="2198"/>
        <w:gridCol w:w="2198"/>
      </w:tblGrid>
      <w:tr w:rsidR="004D4B8D" w:rsidTr="006C1A93">
        <w:trPr>
          <w:trHeight w:val="326"/>
        </w:trPr>
        <w:tc>
          <w:tcPr>
            <w:tcW w:w="3083" w:type="dxa"/>
          </w:tcPr>
          <w:p w:rsidR="004D4B8D" w:rsidRDefault="004D4B8D">
            <w:pPr>
              <w:spacing w:after="0" w:line="240" w:lineRule="auto"/>
              <w:jc w:val="center"/>
              <w:rPr>
                <w:rFonts w:ascii="Times New Roman" w:hAnsi="Times New Roman" w:cs="Times New Roman"/>
                <w:sz w:val="28"/>
                <w:szCs w:val="28"/>
              </w:rPr>
            </w:pPr>
          </w:p>
        </w:tc>
        <w:tc>
          <w:tcPr>
            <w:tcW w:w="2198" w:type="dxa"/>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2198" w:type="dxa"/>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2198" w:type="dxa"/>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rsidTr="006C1A93">
        <w:trPr>
          <w:trHeight w:val="307"/>
        </w:trPr>
        <w:tc>
          <w:tcPr>
            <w:tcW w:w="3083"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Кол-во проученных</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r>
      <w:tr w:rsidR="004D4B8D" w:rsidTr="006C1A93">
        <w:trPr>
          <w:trHeight w:val="326"/>
        </w:trPr>
        <w:tc>
          <w:tcPr>
            <w:tcW w:w="3083"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Кол-во нуждающихся</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2198" w:type="dxa"/>
          </w:tcPr>
          <w:p w:rsidR="004D4B8D" w:rsidRDefault="006253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r>
    </w:tbl>
    <w:p w:rsidR="006C1A93" w:rsidRDefault="006C1A93" w:rsidP="006C1A93">
      <w:pPr>
        <w:jc w:val="center"/>
        <w:rPr>
          <w:rFonts w:ascii="Times New Roman" w:hAnsi="Times New Roman"/>
          <w:b/>
          <w:sz w:val="28"/>
          <w:szCs w:val="28"/>
        </w:rPr>
      </w:pPr>
    </w:p>
    <w:p w:rsidR="006C1A93" w:rsidRDefault="006C1A93" w:rsidP="006C1A93">
      <w:pPr>
        <w:jc w:val="center"/>
        <w:rPr>
          <w:rFonts w:ascii="Times New Roman" w:hAnsi="Times New Roman"/>
          <w:b/>
          <w:sz w:val="28"/>
          <w:szCs w:val="28"/>
        </w:rPr>
      </w:pPr>
      <w:r w:rsidRPr="006B0BC7">
        <w:rPr>
          <w:rFonts w:ascii="Times New Roman" w:hAnsi="Times New Roman"/>
          <w:b/>
          <w:sz w:val="28"/>
          <w:szCs w:val="28"/>
        </w:rPr>
        <w:t>Повышение квалификации педагогическими работниками МДОУ – детского сада № 41 «Кораблик»</w:t>
      </w:r>
    </w:p>
    <w:p w:rsidR="006C1A93" w:rsidRPr="006B0BC7" w:rsidRDefault="006C1A93" w:rsidP="006C1A93">
      <w:pPr>
        <w:jc w:val="center"/>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48"/>
        <w:gridCol w:w="2022"/>
        <w:gridCol w:w="1842"/>
        <w:gridCol w:w="1985"/>
      </w:tblGrid>
      <w:tr w:rsidR="006C1A93" w:rsidRPr="006B0BC7" w:rsidTr="006C1A93">
        <w:trPr>
          <w:trHeight w:val="884"/>
        </w:trPr>
        <w:tc>
          <w:tcPr>
            <w:tcW w:w="3048"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Название образовательного учреждения</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системы повышения квалификации</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2007-2008</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 учебный год</w:t>
            </w:r>
          </w:p>
        </w:tc>
        <w:tc>
          <w:tcPr>
            <w:tcW w:w="184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2008-2009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учебный год</w:t>
            </w:r>
          </w:p>
        </w:tc>
        <w:tc>
          <w:tcPr>
            <w:tcW w:w="1985"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2009-2010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учебный год</w:t>
            </w:r>
          </w:p>
          <w:p w:rsidR="006C1A93" w:rsidRPr="006B0BC7" w:rsidRDefault="006C1A93" w:rsidP="00A97066">
            <w:pPr>
              <w:spacing w:after="0" w:line="240" w:lineRule="auto"/>
              <w:jc w:val="center"/>
              <w:rPr>
                <w:rFonts w:ascii="Times New Roman" w:hAnsi="Times New Roman"/>
                <w:b/>
                <w:sz w:val="24"/>
                <w:szCs w:val="24"/>
              </w:rPr>
            </w:pP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МОУ ДПО «УМЦ»</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 г. Серпухов</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2 чел.</w:t>
            </w:r>
          </w:p>
        </w:tc>
        <w:tc>
          <w:tcPr>
            <w:tcW w:w="184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2 чел.</w:t>
            </w:r>
          </w:p>
        </w:tc>
        <w:tc>
          <w:tcPr>
            <w:tcW w:w="1985"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2 чел.</w:t>
            </w: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ГОУ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«Педагогическая академия»</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3 чел.</w:t>
            </w:r>
          </w:p>
        </w:tc>
        <w:tc>
          <w:tcPr>
            <w:tcW w:w="1842"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4 чел.</w:t>
            </w:r>
          </w:p>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5 чел.</w:t>
            </w: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АНО ВПО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«Московский гуманитарный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институт»</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tc>
        <w:tc>
          <w:tcPr>
            <w:tcW w:w="1842" w:type="dxa"/>
          </w:tcPr>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ГОУ ВПО МГОУ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«Институт открытого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образования»</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tc>
        <w:tc>
          <w:tcPr>
            <w:tcW w:w="1842" w:type="dxa"/>
          </w:tcPr>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2 чел.</w:t>
            </w: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ГОУ СПО МО</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«Губернский профессиональный</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 колледж»</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tc>
        <w:tc>
          <w:tcPr>
            <w:tcW w:w="1842" w:type="dxa"/>
          </w:tcPr>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ГОУ ВПО МО</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 xml:space="preserve">«Академия социального </w:t>
            </w: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Управления»</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tc>
        <w:tc>
          <w:tcPr>
            <w:tcW w:w="1842" w:type="dxa"/>
          </w:tcPr>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АНО «Центр дополнительного профессионального образования и повышения квалификации «Перспектива»</w:t>
            </w:r>
          </w:p>
        </w:tc>
        <w:tc>
          <w:tcPr>
            <w:tcW w:w="2022" w:type="dxa"/>
          </w:tcPr>
          <w:p w:rsidR="006C1A93" w:rsidRPr="006B0BC7" w:rsidRDefault="006C1A93" w:rsidP="00A97066">
            <w:pPr>
              <w:spacing w:after="0" w:line="240" w:lineRule="auto"/>
              <w:jc w:val="center"/>
              <w:rPr>
                <w:rFonts w:ascii="Times New Roman" w:hAnsi="Times New Roman"/>
                <w:b/>
                <w:sz w:val="24"/>
                <w:szCs w:val="24"/>
              </w:rPr>
            </w:pPr>
          </w:p>
        </w:tc>
        <w:tc>
          <w:tcPr>
            <w:tcW w:w="1842" w:type="dxa"/>
          </w:tcPr>
          <w:p w:rsidR="006C1A93" w:rsidRPr="006B0BC7" w:rsidRDefault="006C1A93" w:rsidP="00A97066">
            <w:pPr>
              <w:spacing w:after="0" w:line="240" w:lineRule="auto"/>
              <w:jc w:val="center"/>
              <w:rPr>
                <w:rFonts w:ascii="Times New Roman" w:hAnsi="Times New Roman"/>
                <w:b/>
                <w:sz w:val="24"/>
                <w:szCs w:val="24"/>
              </w:rPr>
            </w:pPr>
          </w:p>
        </w:tc>
        <w:tc>
          <w:tcPr>
            <w:tcW w:w="1985"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sidRPr="006B0BC7">
              <w:rPr>
                <w:rFonts w:ascii="Times New Roman" w:hAnsi="Times New Roman"/>
                <w:b/>
                <w:sz w:val="24"/>
                <w:szCs w:val="24"/>
              </w:rPr>
              <w:t>1 чел.</w:t>
            </w:r>
          </w:p>
          <w:p w:rsidR="006C1A93" w:rsidRPr="006B0BC7" w:rsidRDefault="006C1A93" w:rsidP="00A97066">
            <w:pPr>
              <w:spacing w:after="0" w:line="240" w:lineRule="auto"/>
              <w:jc w:val="center"/>
              <w:rPr>
                <w:rFonts w:ascii="Times New Roman" w:hAnsi="Times New Roman"/>
                <w:b/>
                <w:sz w:val="24"/>
                <w:szCs w:val="24"/>
              </w:rPr>
            </w:pPr>
          </w:p>
        </w:tc>
      </w:tr>
      <w:tr w:rsidR="006C1A93" w:rsidRPr="006B0BC7" w:rsidTr="006C1A93">
        <w:tc>
          <w:tcPr>
            <w:tcW w:w="3048" w:type="dxa"/>
          </w:tcPr>
          <w:p w:rsidR="006C1A93" w:rsidRPr="006B0BC7"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rPr>
                <w:rFonts w:ascii="Times New Roman" w:hAnsi="Times New Roman"/>
                <w:b/>
                <w:sz w:val="24"/>
                <w:szCs w:val="24"/>
              </w:rPr>
            </w:pPr>
            <w:r w:rsidRPr="006B0BC7">
              <w:rPr>
                <w:rFonts w:ascii="Times New Roman" w:hAnsi="Times New Roman"/>
                <w:b/>
                <w:sz w:val="24"/>
                <w:szCs w:val="24"/>
              </w:rPr>
              <w:t xml:space="preserve">                                             ИТОГО:             </w:t>
            </w:r>
            <w:r>
              <w:rPr>
                <w:rFonts w:ascii="Times New Roman" w:hAnsi="Times New Roman"/>
                <w:b/>
                <w:sz w:val="24"/>
                <w:szCs w:val="24"/>
              </w:rPr>
              <w:t xml:space="preserve">                                      </w:t>
            </w:r>
          </w:p>
        </w:tc>
        <w:tc>
          <w:tcPr>
            <w:tcW w:w="2022" w:type="dxa"/>
          </w:tcPr>
          <w:p w:rsidR="006C1A93"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Pr>
                <w:rFonts w:ascii="Times New Roman" w:hAnsi="Times New Roman"/>
                <w:b/>
                <w:sz w:val="24"/>
                <w:szCs w:val="24"/>
              </w:rPr>
              <w:t>5 чел.</w:t>
            </w:r>
          </w:p>
        </w:tc>
        <w:tc>
          <w:tcPr>
            <w:tcW w:w="1842" w:type="dxa"/>
          </w:tcPr>
          <w:p w:rsidR="006C1A93"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Pr>
                <w:rFonts w:ascii="Times New Roman" w:hAnsi="Times New Roman"/>
                <w:b/>
                <w:sz w:val="24"/>
                <w:szCs w:val="24"/>
              </w:rPr>
              <w:t>6 чел.</w:t>
            </w:r>
          </w:p>
        </w:tc>
        <w:tc>
          <w:tcPr>
            <w:tcW w:w="1985" w:type="dxa"/>
          </w:tcPr>
          <w:p w:rsidR="006C1A93" w:rsidRDefault="006C1A93" w:rsidP="00A97066">
            <w:pPr>
              <w:spacing w:after="0" w:line="240" w:lineRule="auto"/>
              <w:jc w:val="center"/>
              <w:rPr>
                <w:rFonts w:ascii="Times New Roman" w:hAnsi="Times New Roman"/>
                <w:b/>
                <w:sz w:val="24"/>
                <w:szCs w:val="24"/>
              </w:rPr>
            </w:pPr>
          </w:p>
          <w:p w:rsidR="006C1A93" w:rsidRPr="006B0BC7" w:rsidRDefault="006C1A93" w:rsidP="00A97066">
            <w:pPr>
              <w:spacing w:after="0" w:line="240" w:lineRule="auto"/>
              <w:jc w:val="center"/>
              <w:rPr>
                <w:rFonts w:ascii="Times New Roman" w:hAnsi="Times New Roman"/>
                <w:b/>
                <w:sz w:val="24"/>
                <w:szCs w:val="24"/>
              </w:rPr>
            </w:pPr>
            <w:r>
              <w:rPr>
                <w:rFonts w:ascii="Times New Roman" w:hAnsi="Times New Roman"/>
                <w:b/>
                <w:sz w:val="24"/>
                <w:szCs w:val="24"/>
              </w:rPr>
              <w:t>10 чел.</w:t>
            </w:r>
          </w:p>
        </w:tc>
      </w:tr>
    </w:tbl>
    <w:p w:rsidR="004D4B8D" w:rsidRDefault="004D4B8D" w:rsidP="0025375B">
      <w:pPr>
        <w:jc w:val="center"/>
        <w:rPr>
          <w:rFonts w:ascii="Times New Roman" w:hAnsi="Times New Roman" w:cs="Times New Roman"/>
          <w:sz w:val="28"/>
          <w:szCs w:val="28"/>
        </w:rPr>
      </w:pPr>
    </w:p>
    <w:p w:rsidR="004D4B8D" w:rsidRPr="001A40BF" w:rsidRDefault="00FF5608" w:rsidP="0025375B">
      <w:pPr>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534" editas="canvas" style="width:387pt;height:319.5pt;mso-position-horizontal-relative:char;mso-position-vertical-relative:line" coordsize="7740,6390">
            <o:lock v:ext="edit" aspectratio="t"/>
            <v:shape id="_x0000_s1533" type="#_x0000_t75" style="position:absolute;width:7740;height:6390" o:preferrelative="f">
              <v:fill o:detectmouseclick="t"/>
              <v:path o:extrusionok="t" o:connecttype="none"/>
              <o:lock v:ext="edit" text="t"/>
            </v:shape>
            <v:rect id="_x0000_s1535" style="position:absolute;left:75;top:75;width:7575;height:6240" strokeweight="42e-5mm"/>
            <v:rect id="_x0000_s1536" style="position:absolute;left:975;top:1395;width:5160;height:4305" fillcolor="silver" stroked="f"/>
            <v:line id="_x0000_s1537" style="position:absolute" from="975,5160" to="6135,5161" strokeweight="0"/>
            <v:line id="_x0000_s1538" style="position:absolute" from="975,4620" to="6135,4621" strokeweight="0"/>
            <v:line id="_x0000_s1539" style="position:absolute" from="975,4080" to="6135,4081" strokeweight="0"/>
            <v:line id="_x0000_s1540" style="position:absolute" from="975,3555" to="6135,3556" strokeweight="0"/>
            <v:line id="_x0000_s1541" style="position:absolute" from="975,3015" to="6135,3016" strokeweight="0"/>
            <v:line id="_x0000_s1542" style="position:absolute" from="975,2475" to="6135,2476" strokeweight="0"/>
            <v:line id="_x0000_s1543" style="position:absolute" from="975,1935" to="6135,1936" strokeweight="0"/>
            <v:line id="_x0000_s1544" style="position:absolute" from="975,1395" to="6135,1396" strokeweight="0"/>
            <v:rect id="_x0000_s1545" style="position:absolute;left:975;top:1395;width:5160;height:4305" filled="f" strokecolor="gray" strokeweight="42e-5mm"/>
            <v:rect id="_x0000_s1546" style="position:absolute;left:1335;top:4350;width:495;height:1350" fillcolor="#99f" strokeweight="42e-5mm"/>
            <v:rect id="_x0000_s1547" style="position:absolute;left:3060;top:4081;width:495;height:1619" fillcolor="#99f" strokeweight="42e-5mm"/>
            <v:rect id="_x0000_s1548" style="position:absolute;left:4770;top:3016;width:495;height:2684" fillcolor="#99f" strokeweight="42e-5mm"/>
            <v:rect id="_x0000_s1549" style="position:absolute;left:1830;top:3556;width:495;height:2144" fillcolor="#936" strokeweight="42e-5mm"/>
            <v:rect id="_x0000_s1550" style="position:absolute;left:3555;top:3855;width:480;height:1845" fillcolor="#936" strokeweight="42e-5mm"/>
            <v:rect id="_x0000_s1551" style="position:absolute;left:5265;top:4884;width:495;height:816" fillcolor="#936" strokeweight="42e-5mm"/>
            <v:line id="_x0000_s1552" style="position:absolute" from="975,1395" to="976,5700" strokeweight="0"/>
            <v:line id="_x0000_s1553" style="position:absolute" from="915,5700" to="975,5701" strokeweight="0"/>
            <v:line id="_x0000_s1554" style="position:absolute" from="915,5160" to="975,5161" strokeweight="0"/>
            <v:line id="_x0000_s1555" style="position:absolute" from="915,4620" to="975,4621" strokeweight="0"/>
            <v:line id="_x0000_s1556" style="position:absolute" from="915,4080" to="975,4081" strokeweight="0"/>
            <v:line id="_x0000_s1557" style="position:absolute" from="915,3555" to="975,3556" strokeweight="0"/>
            <v:line id="_x0000_s1558" style="position:absolute" from="915,3015" to="975,3016" strokeweight="0"/>
            <v:line id="_x0000_s1559" style="position:absolute" from="915,2475" to="975,2476" strokeweight="0"/>
            <v:line id="_x0000_s1560" style="position:absolute" from="915,1935" to="975,1936" strokeweight="0"/>
            <v:line id="_x0000_s1561" style="position:absolute" from="915,1395" to="975,1396" strokeweight="0"/>
            <v:line id="_x0000_s1562" style="position:absolute" from="975,5700" to="6135,5701" strokeweight="0"/>
            <v:line id="_x0000_s1563" style="position:absolute;flip:y" from="975,5700" to="976,5760" strokeweight="0"/>
            <v:line id="_x0000_s1564" style="position:absolute;flip:y" from="2700,5700" to="2701,5760" strokeweight="0"/>
            <v:line id="_x0000_s1565" style="position:absolute;flip:y" from="4410,5700" to="4411,5760" strokeweight="0"/>
            <v:line id="_x0000_s1566" style="position:absolute;flip:y" from="6135,5700" to="6136,5760" strokeweight="0"/>
            <v:rect id="_x0000_s1567"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568" style="position:absolute;left:2310;top:585;width:3148;height:517;mso-wrap-style:none" filled="f" stroked="f">
              <v:textbox style="mso-fit-shape-to-text:t" inset="0,0,0,0">
                <w:txbxContent>
                  <w:p w:rsidR="00B34F1D" w:rsidRDefault="00B34F1D">
                    <w:r>
                      <w:rPr>
                        <w:rFonts w:ascii="Arial" w:hAnsi="Arial" w:cs="Arial"/>
                        <w:b/>
                        <w:bCs/>
                        <w:color w:val="000000"/>
                        <w:sz w:val="24"/>
                        <w:szCs w:val="24"/>
                        <w:lang w:val="en-US"/>
                      </w:rPr>
                      <w:t xml:space="preserve"> КУРСОВАЯ ПОДГОТОВКА</w:t>
                    </w:r>
                  </w:p>
                </w:txbxContent>
              </v:textbox>
            </v:rect>
            <v:rect id="_x0000_s1569" style="position:absolute;left:720;top:5580;width:112;height:464;mso-wrap-style:none" filled="f" stroked="f">
              <v:textbox style="mso-fit-shape-to-text:t" inset="0,0,0,0">
                <w:txbxContent>
                  <w:p w:rsidR="00B34F1D" w:rsidRDefault="00B34F1D">
                    <w:r>
                      <w:rPr>
                        <w:rFonts w:ascii="Arial" w:hAnsi="Arial" w:cs="Arial"/>
                        <w:color w:val="000000"/>
                        <w:sz w:val="20"/>
                        <w:szCs w:val="20"/>
                        <w:lang w:val="en-US"/>
                      </w:rPr>
                      <w:t>0</w:t>
                    </w:r>
                  </w:p>
                </w:txbxContent>
              </v:textbox>
            </v:rect>
            <v:rect id="_x0000_s1570" style="position:absolute;left:720;top:5040;width:112;height:464;mso-wrap-style:none" filled="f" stroked="f">
              <v:textbox style="mso-fit-shape-to-text:t" inset="0,0,0,0">
                <w:txbxContent>
                  <w:p w:rsidR="00B34F1D" w:rsidRDefault="00B34F1D">
                    <w:r>
                      <w:rPr>
                        <w:rFonts w:ascii="Arial" w:hAnsi="Arial" w:cs="Arial"/>
                        <w:color w:val="000000"/>
                        <w:sz w:val="20"/>
                        <w:szCs w:val="20"/>
                        <w:lang w:val="en-US"/>
                      </w:rPr>
                      <w:t>2</w:t>
                    </w:r>
                  </w:p>
                </w:txbxContent>
              </v:textbox>
            </v:rect>
            <v:rect id="_x0000_s1571" style="position:absolute;left:720;top:4500;width:112;height:464;mso-wrap-style:none" filled="f" stroked="f">
              <v:textbox style="mso-fit-shape-to-text:t" inset="0,0,0,0">
                <w:txbxContent>
                  <w:p w:rsidR="00B34F1D" w:rsidRDefault="00B34F1D">
                    <w:r>
                      <w:rPr>
                        <w:rFonts w:ascii="Arial" w:hAnsi="Arial" w:cs="Arial"/>
                        <w:color w:val="000000"/>
                        <w:sz w:val="20"/>
                        <w:szCs w:val="20"/>
                        <w:lang w:val="en-US"/>
                      </w:rPr>
                      <w:t>4</w:t>
                    </w:r>
                  </w:p>
                </w:txbxContent>
              </v:textbox>
            </v:rect>
            <v:rect id="_x0000_s1572" style="position:absolute;left:720;top:3960;width:112;height:464;mso-wrap-style:none" filled="f" stroked="f">
              <v:textbox style="mso-fit-shape-to-text:t" inset="0,0,0,0">
                <w:txbxContent>
                  <w:p w:rsidR="00B34F1D" w:rsidRDefault="00B34F1D">
                    <w:r>
                      <w:rPr>
                        <w:rFonts w:ascii="Arial" w:hAnsi="Arial" w:cs="Arial"/>
                        <w:color w:val="000000"/>
                        <w:sz w:val="20"/>
                        <w:szCs w:val="20"/>
                        <w:lang w:val="en-US"/>
                      </w:rPr>
                      <w:t>6</w:t>
                    </w:r>
                  </w:p>
                </w:txbxContent>
              </v:textbox>
            </v:rect>
            <v:rect id="_x0000_s1573" style="position:absolute;left:720;top:3435;width:112;height:464;mso-wrap-style:none" filled="f" stroked="f">
              <v:textbox style="mso-fit-shape-to-text:t" inset="0,0,0,0">
                <w:txbxContent>
                  <w:p w:rsidR="00B34F1D" w:rsidRDefault="00B34F1D">
                    <w:r>
                      <w:rPr>
                        <w:rFonts w:ascii="Arial" w:hAnsi="Arial" w:cs="Arial"/>
                        <w:color w:val="000000"/>
                        <w:sz w:val="20"/>
                        <w:szCs w:val="20"/>
                        <w:lang w:val="en-US"/>
                      </w:rPr>
                      <w:t>8</w:t>
                    </w:r>
                  </w:p>
                </w:txbxContent>
              </v:textbox>
            </v:rect>
            <v:rect id="_x0000_s1574" style="position:absolute;left:615;top:2895;width:223;height:464;mso-wrap-style:none" filled="f" stroked="f">
              <v:textbox style="mso-fit-shape-to-text:t" inset="0,0,0,0">
                <w:txbxContent>
                  <w:p w:rsidR="00B34F1D" w:rsidRDefault="00B34F1D">
                    <w:r>
                      <w:rPr>
                        <w:rFonts w:ascii="Arial" w:hAnsi="Arial" w:cs="Arial"/>
                        <w:color w:val="000000"/>
                        <w:sz w:val="20"/>
                        <w:szCs w:val="20"/>
                        <w:lang w:val="en-US"/>
                      </w:rPr>
                      <w:t>10</w:t>
                    </w:r>
                  </w:p>
                </w:txbxContent>
              </v:textbox>
            </v:rect>
            <v:rect id="_x0000_s1575" style="position:absolute;left:615;top:2355;width:223;height:464;mso-wrap-style:none" filled="f" stroked="f">
              <v:textbox style="mso-fit-shape-to-text:t" inset="0,0,0,0">
                <w:txbxContent>
                  <w:p w:rsidR="00B34F1D" w:rsidRDefault="00B34F1D">
                    <w:r>
                      <w:rPr>
                        <w:rFonts w:ascii="Arial" w:hAnsi="Arial" w:cs="Arial"/>
                        <w:color w:val="000000"/>
                        <w:sz w:val="20"/>
                        <w:szCs w:val="20"/>
                        <w:lang w:val="en-US"/>
                      </w:rPr>
                      <w:t>12</w:t>
                    </w:r>
                  </w:p>
                </w:txbxContent>
              </v:textbox>
            </v:rect>
            <v:rect id="_x0000_s1576" style="position:absolute;left:615;top:1815;width:223;height:464;mso-wrap-style:none" filled="f" stroked="f">
              <v:textbox style="mso-fit-shape-to-text:t" inset="0,0,0,0">
                <w:txbxContent>
                  <w:p w:rsidR="00B34F1D" w:rsidRDefault="00B34F1D">
                    <w:r>
                      <w:rPr>
                        <w:rFonts w:ascii="Arial" w:hAnsi="Arial" w:cs="Arial"/>
                        <w:color w:val="000000"/>
                        <w:sz w:val="20"/>
                        <w:szCs w:val="20"/>
                        <w:lang w:val="en-US"/>
                      </w:rPr>
                      <w:t>14</w:t>
                    </w:r>
                  </w:p>
                </w:txbxContent>
              </v:textbox>
            </v:rect>
            <v:rect id="_x0000_s1577" style="position:absolute;left:615;top:1275;width:223;height:464;mso-wrap-style:none" filled="f" stroked="f">
              <v:textbox style="mso-fit-shape-to-text:t" inset="0,0,0,0">
                <w:txbxContent>
                  <w:p w:rsidR="00B34F1D" w:rsidRDefault="00B34F1D">
                    <w:r>
                      <w:rPr>
                        <w:rFonts w:ascii="Arial" w:hAnsi="Arial" w:cs="Arial"/>
                        <w:color w:val="000000"/>
                        <w:sz w:val="20"/>
                        <w:szCs w:val="20"/>
                        <w:lang w:val="en-US"/>
                      </w:rPr>
                      <w:t>16</w:t>
                    </w:r>
                  </w:p>
                </w:txbxContent>
              </v:textbox>
            </v:rect>
            <v:rect id="_x0000_s1578" style="position:absolute;left:1380;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579" style="position:absolute;left:310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580" style="position:absolute;left:483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581" style="position:absolute;left:1159;top:1510;width:464;height:2214;rotation:270;mso-wrap-style:none" filled="f" stroked="f">
              <v:textbox style="mso-fit-shape-to-text:t" inset="0,0,0,0">
                <w:txbxContent>
                  <w:p w:rsidR="00B34F1D" w:rsidRDefault="00B34F1D">
                    <w:r>
                      <w:rPr>
                        <w:rFonts w:ascii="Arial" w:hAnsi="Arial" w:cs="Arial"/>
                        <w:b/>
                        <w:bCs/>
                        <w:color w:val="000000"/>
                        <w:sz w:val="20"/>
                        <w:szCs w:val="20"/>
                        <w:lang w:val="en-US"/>
                      </w:rPr>
                      <w:t>количество педагогов</w:t>
                    </w:r>
                  </w:p>
                </w:txbxContent>
              </v:textbox>
            </v:rect>
            <v:rect id="_x0000_s1582" style="position:absolute;left:6300;top:3225;width:1290;height:630" strokeweight="0"/>
            <v:rect id="_x0000_s1583" style="position:absolute;left:6375;top:3345;width:105;height:105" fillcolor="#99f" strokeweight="42e-5mm"/>
            <v:rect id="_x0000_s1584" style="position:absolute;left:6540;top:3270;width:901;height:464;mso-wrap-style:none" filled="f" stroked="f">
              <v:textbox style="mso-fit-shape-to-text:t" inset="0,0,0,0">
                <w:txbxContent>
                  <w:p w:rsidR="00B34F1D" w:rsidRDefault="00B34F1D">
                    <w:r>
                      <w:rPr>
                        <w:rFonts w:ascii="Arial" w:hAnsi="Arial" w:cs="Arial"/>
                        <w:color w:val="000000"/>
                        <w:sz w:val="20"/>
                        <w:szCs w:val="20"/>
                        <w:lang w:val="en-US"/>
                      </w:rPr>
                      <w:t>проучены</w:t>
                    </w:r>
                  </w:p>
                </w:txbxContent>
              </v:textbox>
            </v:rect>
            <v:rect id="_x0000_s1585" style="position:absolute;left:6375;top:3660;width:105;height:105" fillcolor="#936" strokeweight="42e-5mm"/>
            <v:rect id="_x0000_s1586" style="position:absolute;left:6540;top:3585;width:1023;height:464;mso-wrap-style:none" filled="f" stroked="f">
              <v:textbox style="mso-fit-shape-to-text:t" inset="0,0,0,0">
                <w:txbxContent>
                  <w:p w:rsidR="00B34F1D" w:rsidRDefault="00B34F1D">
                    <w:r>
                      <w:rPr>
                        <w:rFonts w:ascii="Arial" w:hAnsi="Arial" w:cs="Arial"/>
                        <w:color w:val="000000"/>
                        <w:sz w:val="20"/>
                        <w:szCs w:val="20"/>
                        <w:lang w:val="en-US"/>
                      </w:rPr>
                      <w:t>нуждаются</w:t>
                    </w:r>
                  </w:p>
                </w:txbxContent>
              </v:textbox>
            </v:rect>
            <v:rect id="_x0000_s1587" style="position:absolute;left:75;top:75;width:7575;height:6240" filled="f" strokeweight="42e-5mm"/>
            <w10:anchorlock/>
          </v:group>
        </w:pict>
      </w:r>
    </w:p>
    <w:p w:rsidR="004D4B8D" w:rsidRPr="00613CCD" w:rsidRDefault="004D4B8D" w:rsidP="00CB383B">
      <w:pPr>
        <w:jc w:val="both"/>
        <w:rPr>
          <w:rFonts w:ascii="Times New Roman" w:hAnsi="Times New Roman" w:cs="Times New Roman"/>
          <w:sz w:val="28"/>
          <w:szCs w:val="28"/>
        </w:rPr>
      </w:pPr>
      <w:r>
        <w:rPr>
          <w:rFonts w:ascii="Times New Roman" w:hAnsi="Times New Roman" w:cs="Times New Roman"/>
          <w:b/>
          <w:bCs/>
          <w:sz w:val="28"/>
          <w:szCs w:val="28"/>
        </w:rPr>
        <w:tab/>
      </w:r>
      <w:r w:rsidRPr="00613CCD">
        <w:rPr>
          <w:rFonts w:ascii="Times New Roman" w:hAnsi="Times New Roman" w:cs="Times New Roman"/>
          <w:sz w:val="28"/>
          <w:szCs w:val="28"/>
        </w:rPr>
        <w:t xml:space="preserve">Несмотря </w:t>
      </w:r>
      <w:r>
        <w:rPr>
          <w:rFonts w:ascii="Times New Roman" w:hAnsi="Times New Roman" w:cs="Times New Roman"/>
          <w:sz w:val="28"/>
          <w:szCs w:val="28"/>
        </w:rPr>
        <w:t xml:space="preserve">на изменение внешних условий курсовой подготовки, педагоги продолжают систематически обучаться на курсах повышения квалификации, в том числе на внебюджетной основе. </w:t>
      </w:r>
    </w:p>
    <w:p w:rsidR="004D4B8D" w:rsidRDefault="004D4B8D" w:rsidP="0025375B">
      <w:pPr>
        <w:jc w:val="center"/>
        <w:rPr>
          <w:rFonts w:ascii="Times New Roman" w:hAnsi="Times New Roman" w:cs="Times New Roman"/>
          <w:b/>
          <w:bCs/>
          <w:sz w:val="28"/>
          <w:szCs w:val="28"/>
        </w:rPr>
      </w:pPr>
    </w:p>
    <w:p w:rsidR="004D4B8D" w:rsidRDefault="004D4B8D" w:rsidP="0025375B">
      <w:pPr>
        <w:rPr>
          <w:rFonts w:ascii="Times New Roman" w:hAnsi="Times New Roman" w:cs="Times New Roman"/>
          <w:sz w:val="28"/>
          <w:szCs w:val="28"/>
        </w:rPr>
      </w:pPr>
    </w:p>
    <w:p w:rsidR="004D4B8D" w:rsidRDefault="004D4B8D" w:rsidP="0025375B">
      <w:pPr>
        <w:spacing w:after="0"/>
        <w:rPr>
          <w:rFonts w:ascii="Times New Roman" w:hAnsi="Times New Roman" w:cs="Times New Roman"/>
          <w:b/>
          <w:bCs/>
          <w:sz w:val="28"/>
          <w:szCs w:val="28"/>
        </w:rPr>
        <w:sectPr w:rsidR="004D4B8D" w:rsidSect="00AD19B2">
          <w:pgSz w:w="11906" w:h="16838"/>
          <w:pgMar w:top="851" w:right="850" w:bottom="851" w:left="1701" w:header="720" w:footer="720" w:gutter="0"/>
          <w:pgBorders w:offsetFrom="page">
            <w:top w:val="double" w:sz="4" w:space="24" w:color="auto"/>
            <w:left w:val="double" w:sz="4" w:space="24" w:color="auto"/>
            <w:bottom w:val="double" w:sz="4" w:space="24" w:color="auto"/>
            <w:right w:val="double" w:sz="4" w:space="24" w:color="auto"/>
          </w:pgBorders>
          <w:cols w:space="720"/>
          <w:noEndnote/>
        </w:sect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УРОВЕНЬ РЕАЛИЗАЦИИ ПРОГРАММНО-МЕТОДИЧЕСКОГО КОМПЛЕКСА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16"/>
        <w:gridCol w:w="11193"/>
      </w:tblGrid>
      <w:tr w:rsidR="004D4B8D">
        <w:trPr>
          <w:trHeight w:val="1080"/>
        </w:trPr>
        <w:tc>
          <w:tcPr>
            <w:tcW w:w="3424" w:type="dxa"/>
            <w:vAlign w:val="center"/>
          </w:tcPr>
          <w:p w:rsidR="004D4B8D" w:rsidRDefault="004D4B8D" w:rsidP="005E3D72">
            <w:pPr>
              <w:spacing w:after="0" w:line="360" w:lineRule="auto"/>
              <w:rPr>
                <w:rFonts w:ascii="Times New Roman" w:hAnsi="Times New Roman" w:cs="Times New Roman"/>
                <w:b/>
                <w:bCs/>
                <w:sz w:val="28"/>
                <w:szCs w:val="28"/>
              </w:rPr>
            </w:pPr>
            <w:r>
              <w:rPr>
                <w:rFonts w:ascii="Times New Roman" w:hAnsi="Times New Roman" w:cs="Times New Roman"/>
                <w:sz w:val="28"/>
                <w:szCs w:val="28"/>
              </w:rPr>
              <w:t>Комплексная  программа</w:t>
            </w:r>
          </w:p>
        </w:tc>
        <w:tc>
          <w:tcPr>
            <w:tcW w:w="11240" w:type="dxa"/>
            <w:vAlign w:val="center"/>
          </w:tcPr>
          <w:p w:rsidR="004D4B8D" w:rsidRPr="004B6847" w:rsidRDefault="004D4B8D" w:rsidP="005E3D72">
            <w:pPr>
              <w:spacing w:after="0" w:line="360" w:lineRule="auto"/>
              <w:jc w:val="center"/>
              <w:rPr>
                <w:rFonts w:ascii="Times New Roman" w:hAnsi="Times New Roman" w:cs="Times New Roman"/>
                <w:sz w:val="28"/>
                <w:szCs w:val="28"/>
              </w:rPr>
            </w:pPr>
            <w:r w:rsidRPr="004B6847">
              <w:rPr>
                <w:rFonts w:ascii="Times New Roman" w:hAnsi="Times New Roman" w:cs="Times New Roman"/>
                <w:sz w:val="28"/>
                <w:szCs w:val="28"/>
              </w:rPr>
              <w:t>Программа воспитания и обучения в детском саду</w:t>
            </w:r>
          </w:p>
          <w:p w:rsidR="004D4B8D" w:rsidRDefault="004D4B8D" w:rsidP="005E3D72">
            <w:pPr>
              <w:spacing w:after="0" w:line="360" w:lineRule="auto"/>
              <w:jc w:val="center"/>
              <w:rPr>
                <w:rFonts w:ascii="Times New Roman" w:hAnsi="Times New Roman" w:cs="Times New Roman"/>
                <w:b/>
                <w:bCs/>
                <w:sz w:val="28"/>
                <w:szCs w:val="28"/>
              </w:rPr>
            </w:pPr>
            <w:r w:rsidRPr="004B6847">
              <w:rPr>
                <w:rFonts w:ascii="Times New Roman" w:hAnsi="Times New Roman" w:cs="Times New Roman"/>
                <w:sz w:val="28"/>
                <w:szCs w:val="28"/>
              </w:rPr>
              <w:t>под ред. М.А.Васильевой, В.В.Гербовой, Т.С.Комаровой</w:t>
            </w:r>
          </w:p>
        </w:tc>
      </w:tr>
    </w:tbl>
    <w:p w:rsidR="004D4B8D" w:rsidRDefault="004D4B8D" w:rsidP="00314A21">
      <w:pPr>
        <w:spacing w:line="360" w:lineRule="auto"/>
        <w:jc w:val="center"/>
        <w:rPr>
          <w:rFonts w:ascii="Times New Roman" w:hAnsi="Times New Roman" w:cs="Times New Roman"/>
          <w:sz w:val="28"/>
          <w:szCs w:val="28"/>
        </w:rPr>
      </w:pPr>
      <w:r>
        <w:rPr>
          <w:rFonts w:ascii="Times New Roman" w:hAnsi="Times New Roman" w:cs="Times New Roman"/>
          <w:sz w:val="28"/>
          <w:szCs w:val="28"/>
        </w:rPr>
        <w:t>ПАРЦИАЛЬНЫЕ И РАБОЧИЕ ПРОГРАММЫ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73"/>
        <w:gridCol w:w="3744"/>
        <w:gridCol w:w="3746"/>
        <w:gridCol w:w="3746"/>
      </w:tblGrid>
      <w:tr w:rsidR="004D4B8D">
        <w:trPr>
          <w:trHeight w:val="418"/>
        </w:trPr>
        <w:tc>
          <w:tcPr>
            <w:tcW w:w="3408" w:type="dxa"/>
            <w:vMerge w:val="restart"/>
            <w:vAlign w:val="center"/>
          </w:tcPr>
          <w:p w:rsidR="004D4B8D" w:rsidRDefault="004D4B8D" w:rsidP="005E3D72">
            <w:pPr>
              <w:spacing w:after="0" w:line="360" w:lineRule="auto"/>
              <w:rPr>
                <w:rFonts w:ascii="Times New Roman" w:hAnsi="Times New Roman" w:cs="Times New Roman"/>
                <w:b/>
                <w:bCs/>
              </w:rPr>
            </w:pPr>
            <w:r>
              <w:rPr>
                <w:rFonts w:ascii="Times New Roman" w:hAnsi="Times New Roman" w:cs="Times New Roman"/>
                <w:b/>
                <w:bCs/>
              </w:rPr>
              <w:t xml:space="preserve">Направления </w:t>
            </w:r>
          </w:p>
        </w:tc>
        <w:tc>
          <w:tcPr>
            <w:tcW w:w="11365" w:type="dxa"/>
            <w:gridSpan w:val="3"/>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Учебный год</w:t>
            </w:r>
          </w:p>
        </w:tc>
      </w:tr>
      <w:tr w:rsidR="004D4B8D">
        <w:trPr>
          <w:trHeight w:val="416"/>
        </w:trPr>
        <w:tc>
          <w:tcPr>
            <w:tcW w:w="0" w:type="auto"/>
            <w:vMerge/>
            <w:vAlign w:val="center"/>
          </w:tcPr>
          <w:p w:rsidR="004D4B8D" w:rsidRDefault="004D4B8D" w:rsidP="005E3D72">
            <w:pPr>
              <w:spacing w:after="0" w:line="360" w:lineRule="auto"/>
              <w:rPr>
                <w:rFonts w:ascii="Times New Roman" w:hAnsi="Times New Roman" w:cs="Times New Roman"/>
                <w:b/>
                <w:bCs/>
              </w:rPr>
            </w:pPr>
          </w:p>
        </w:tc>
        <w:tc>
          <w:tcPr>
            <w:tcW w:w="3787"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2007-2008</w:t>
            </w:r>
          </w:p>
        </w:tc>
        <w:tc>
          <w:tcPr>
            <w:tcW w:w="3789"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2008-2009</w:t>
            </w:r>
          </w:p>
        </w:tc>
        <w:tc>
          <w:tcPr>
            <w:tcW w:w="3789"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2009-2010</w:t>
            </w:r>
          </w:p>
        </w:tc>
      </w:tr>
      <w:tr w:rsidR="004D4B8D">
        <w:trPr>
          <w:trHeight w:val="1324"/>
        </w:trPr>
        <w:tc>
          <w:tcPr>
            <w:tcW w:w="3408" w:type="dxa"/>
            <w:vAlign w:val="center"/>
          </w:tcPr>
          <w:p w:rsidR="004D4B8D" w:rsidRDefault="00314A21" w:rsidP="005E3D72">
            <w:pPr>
              <w:spacing w:after="0" w:line="360" w:lineRule="auto"/>
              <w:rPr>
                <w:rFonts w:ascii="Times New Roman" w:hAnsi="Times New Roman" w:cs="Times New Roman"/>
                <w:sz w:val="28"/>
                <w:szCs w:val="28"/>
              </w:rPr>
            </w:pPr>
            <w:r>
              <w:rPr>
                <w:rFonts w:ascii="Times New Roman" w:hAnsi="Times New Roman" w:cs="Times New Roman"/>
                <w:sz w:val="28"/>
                <w:szCs w:val="28"/>
              </w:rPr>
              <w:t>Познавательно - речевое</w:t>
            </w:r>
          </w:p>
        </w:tc>
        <w:tc>
          <w:tcPr>
            <w:tcW w:w="3787" w:type="dxa"/>
          </w:tcPr>
          <w:p w:rsidR="00314A21" w:rsidRDefault="00314A21" w:rsidP="005E3D72">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«Развитие речи детей дошкол</w:t>
            </w:r>
            <w:r>
              <w:rPr>
                <w:rFonts w:ascii="Times New Roman" w:hAnsi="Times New Roman" w:cs="Times New Roman"/>
                <w:sz w:val="28"/>
                <w:szCs w:val="28"/>
              </w:rPr>
              <w:t xml:space="preserve">ьного возраста в детском саду» </w:t>
            </w:r>
          </w:p>
          <w:p w:rsidR="004D4B8D" w:rsidRDefault="00314A21" w:rsidP="005E3D72">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О.С. Ушакова</w:t>
            </w:r>
          </w:p>
        </w:tc>
        <w:tc>
          <w:tcPr>
            <w:tcW w:w="3789" w:type="dxa"/>
          </w:tcPr>
          <w:p w:rsidR="00314A21" w:rsidRDefault="00314A21" w:rsidP="00314A21">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«Развитие речи детей дошкол</w:t>
            </w:r>
            <w:r>
              <w:rPr>
                <w:rFonts w:ascii="Times New Roman" w:hAnsi="Times New Roman" w:cs="Times New Roman"/>
                <w:sz w:val="28"/>
                <w:szCs w:val="28"/>
              </w:rPr>
              <w:t xml:space="preserve">ьного возраста в детском саду» </w:t>
            </w:r>
          </w:p>
          <w:p w:rsidR="004D4B8D" w:rsidRDefault="00314A21" w:rsidP="00314A21">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О.С. Ушакова</w:t>
            </w:r>
          </w:p>
        </w:tc>
        <w:tc>
          <w:tcPr>
            <w:tcW w:w="3789" w:type="dxa"/>
          </w:tcPr>
          <w:p w:rsidR="00314A21" w:rsidRDefault="00314A21" w:rsidP="00314A21">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«Развитие речи детей дошкол</w:t>
            </w:r>
            <w:r>
              <w:rPr>
                <w:rFonts w:ascii="Times New Roman" w:hAnsi="Times New Roman" w:cs="Times New Roman"/>
                <w:sz w:val="28"/>
                <w:szCs w:val="28"/>
              </w:rPr>
              <w:t xml:space="preserve">ьного возраста в детском саду» </w:t>
            </w:r>
          </w:p>
          <w:p w:rsidR="004D4B8D" w:rsidRDefault="00314A21" w:rsidP="00314A21">
            <w:pPr>
              <w:spacing w:after="0" w:line="360" w:lineRule="auto"/>
              <w:jc w:val="center"/>
              <w:rPr>
                <w:rFonts w:ascii="Times New Roman" w:hAnsi="Times New Roman" w:cs="Times New Roman"/>
                <w:sz w:val="28"/>
                <w:szCs w:val="28"/>
              </w:rPr>
            </w:pPr>
            <w:r w:rsidRPr="00314A21">
              <w:rPr>
                <w:rFonts w:ascii="Times New Roman" w:hAnsi="Times New Roman" w:cs="Times New Roman"/>
                <w:sz w:val="28"/>
                <w:szCs w:val="28"/>
              </w:rPr>
              <w:t>О.С. Ушакова</w:t>
            </w:r>
          </w:p>
        </w:tc>
      </w:tr>
      <w:tr w:rsidR="004D4B8D" w:rsidTr="00314A21">
        <w:trPr>
          <w:trHeight w:val="860"/>
        </w:trPr>
        <w:tc>
          <w:tcPr>
            <w:tcW w:w="14773" w:type="dxa"/>
            <w:gridSpan w:val="4"/>
            <w:vAlign w:val="center"/>
          </w:tcPr>
          <w:p w:rsidR="004D4B8D" w:rsidRDefault="004D4B8D" w:rsidP="005E3D7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ПРОГРАММЫ КОРРЕКЦИОННОЙ НАПРАВЛЕННОСТИ</w:t>
            </w:r>
          </w:p>
        </w:tc>
      </w:tr>
      <w:tr w:rsidR="004D4B8D">
        <w:trPr>
          <w:trHeight w:val="418"/>
        </w:trPr>
        <w:tc>
          <w:tcPr>
            <w:tcW w:w="3408" w:type="dxa"/>
            <w:vMerge w:val="restart"/>
            <w:vAlign w:val="center"/>
          </w:tcPr>
          <w:p w:rsidR="004D4B8D" w:rsidRDefault="004D4B8D" w:rsidP="005E3D72">
            <w:pPr>
              <w:spacing w:after="0" w:line="360" w:lineRule="auto"/>
              <w:rPr>
                <w:rFonts w:ascii="Times New Roman" w:hAnsi="Times New Roman" w:cs="Times New Roman"/>
                <w:b/>
                <w:bCs/>
              </w:rPr>
            </w:pPr>
            <w:r>
              <w:rPr>
                <w:rFonts w:ascii="Times New Roman" w:hAnsi="Times New Roman" w:cs="Times New Roman"/>
                <w:b/>
                <w:bCs/>
              </w:rPr>
              <w:t xml:space="preserve">Направления </w:t>
            </w:r>
          </w:p>
        </w:tc>
        <w:tc>
          <w:tcPr>
            <w:tcW w:w="11365" w:type="dxa"/>
            <w:gridSpan w:val="3"/>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Учебный год</w:t>
            </w:r>
          </w:p>
        </w:tc>
      </w:tr>
      <w:tr w:rsidR="004D4B8D">
        <w:trPr>
          <w:trHeight w:val="416"/>
        </w:trPr>
        <w:tc>
          <w:tcPr>
            <w:tcW w:w="0" w:type="auto"/>
            <w:vMerge/>
            <w:vAlign w:val="center"/>
          </w:tcPr>
          <w:p w:rsidR="004D4B8D" w:rsidRDefault="004D4B8D" w:rsidP="005E3D72">
            <w:pPr>
              <w:spacing w:after="0" w:line="360" w:lineRule="auto"/>
              <w:rPr>
                <w:rFonts w:ascii="Times New Roman" w:hAnsi="Times New Roman" w:cs="Times New Roman"/>
                <w:b/>
                <w:bCs/>
              </w:rPr>
            </w:pPr>
          </w:p>
        </w:tc>
        <w:tc>
          <w:tcPr>
            <w:tcW w:w="3787"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2007-2008</w:t>
            </w:r>
          </w:p>
        </w:tc>
        <w:tc>
          <w:tcPr>
            <w:tcW w:w="3789"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2008-2009</w:t>
            </w:r>
          </w:p>
        </w:tc>
        <w:tc>
          <w:tcPr>
            <w:tcW w:w="3789" w:type="dxa"/>
            <w:vAlign w:val="center"/>
          </w:tcPr>
          <w:p w:rsidR="004D4B8D" w:rsidRDefault="004D4B8D" w:rsidP="005E3D72">
            <w:pPr>
              <w:spacing w:after="0" w:line="360" w:lineRule="auto"/>
              <w:jc w:val="center"/>
              <w:rPr>
                <w:rFonts w:ascii="Times New Roman" w:hAnsi="Times New Roman" w:cs="Times New Roman"/>
                <w:b/>
                <w:bCs/>
              </w:rPr>
            </w:pPr>
            <w:r>
              <w:rPr>
                <w:rFonts w:ascii="Times New Roman" w:hAnsi="Times New Roman" w:cs="Times New Roman"/>
                <w:b/>
                <w:bCs/>
              </w:rPr>
              <w:t>2009-2010</w:t>
            </w:r>
          </w:p>
        </w:tc>
      </w:tr>
      <w:tr w:rsidR="004D4B8D">
        <w:trPr>
          <w:trHeight w:val="1078"/>
        </w:trPr>
        <w:tc>
          <w:tcPr>
            <w:tcW w:w="3408" w:type="dxa"/>
            <w:vAlign w:val="center"/>
          </w:tcPr>
          <w:p w:rsidR="004D4B8D" w:rsidRDefault="004D4B8D" w:rsidP="005E3D72">
            <w:pPr>
              <w:spacing w:after="0" w:line="360" w:lineRule="auto"/>
              <w:rPr>
                <w:rFonts w:ascii="Times New Roman" w:hAnsi="Times New Roman" w:cs="Times New Roman"/>
                <w:sz w:val="28"/>
                <w:szCs w:val="28"/>
              </w:rPr>
            </w:pPr>
            <w:r>
              <w:rPr>
                <w:rFonts w:ascii="Times New Roman" w:hAnsi="Times New Roman" w:cs="Times New Roman"/>
                <w:sz w:val="28"/>
                <w:szCs w:val="28"/>
              </w:rPr>
              <w:t>Коррекция речевого развития</w:t>
            </w:r>
          </w:p>
        </w:tc>
        <w:tc>
          <w:tcPr>
            <w:tcW w:w="3787" w:type="dxa"/>
            <w:vAlign w:val="center"/>
          </w:tcPr>
          <w:p w:rsidR="004D4B8D" w:rsidRPr="00904ADF" w:rsidRDefault="004D4B8D" w:rsidP="005E3D72">
            <w:pPr>
              <w:spacing w:after="0" w:line="360" w:lineRule="auto"/>
              <w:jc w:val="center"/>
              <w:rPr>
                <w:rFonts w:ascii="Times New Roman" w:hAnsi="Times New Roman" w:cs="Times New Roman"/>
                <w:sz w:val="28"/>
                <w:szCs w:val="28"/>
              </w:rPr>
            </w:pPr>
            <w:r w:rsidRPr="00904ADF">
              <w:rPr>
                <w:rFonts w:ascii="Times New Roman" w:hAnsi="Times New Roman" w:cs="Times New Roman"/>
                <w:sz w:val="28"/>
                <w:szCs w:val="28"/>
              </w:rPr>
              <w:t>Подготовка к школе детей с общим речевым недоразвитием в условиях специального детского сада Т.Б. Филичева, Г.В. Чиркина</w:t>
            </w:r>
          </w:p>
        </w:tc>
        <w:tc>
          <w:tcPr>
            <w:tcW w:w="3789" w:type="dxa"/>
            <w:vAlign w:val="center"/>
          </w:tcPr>
          <w:p w:rsidR="004D4B8D" w:rsidRDefault="004D4B8D" w:rsidP="005E3D72">
            <w:pPr>
              <w:spacing w:after="0" w:line="360" w:lineRule="auto"/>
              <w:jc w:val="center"/>
              <w:rPr>
                <w:rFonts w:ascii="Times New Roman" w:hAnsi="Times New Roman" w:cs="Times New Roman"/>
                <w:sz w:val="28"/>
                <w:szCs w:val="28"/>
              </w:rPr>
            </w:pPr>
            <w:r w:rsidRPr="00904ADF">
              <w:rPr>
                <w:rFonts w:ascii="Times New Roman" w:hAnsi="Times New Roman" w:cs="Times New Roman"/>
                <w:sz w:val="28"/>
                <w:szCs w:val="28"/>
              </w:rPr>
              <w:t>Подготовка к школе детей с общим речевым недоразвитием в условиях специального детского сада Т.Б. Филичева, Г.В. Чиркина</w:t>
            </w:r>
          </w:p>
        </w:tc>
        <w:tc>
          <w:tcPr>
            <w:tcW w:w="3789" w:type="dxa"/>
            <w:vAlign w:val="center"/>
          </w:tcPr>
          <w:p w:rsidR="004D4B8D" w:rsidRDefault="004D4B8D" w:rsidP="005E3D72">
            <w:pPr>
              <w:spacing w:after="0" w:line="360" w:lineRule="auto"/>
              <w:jc w:val="center"/>
              <w:rPr>
                <w:rFonts w:ascii="Times New Roman" w:hAnsi="Times New Roman" w:cs="Times New Roman"/>
                <w:sz w:val="28"/>
                <w:szCs w:val="28"/>
              </w:rPr>
            </w:pPr>
            <w:r w:rsidRPr="00904ADF">
              <w:rPr>
                <w:rFonts w:ascii="Times New Roman" w:hAnsi="Times New Roman" w:cs="Times New Roman"/>
                <w:sz w:val="28"/>
                <w:szCs w:val="28"/>
              </w:rPr>
              <w:t>Подготовка к школе детей с общим речевым недоразвитием в условиях специального детского сада Т.Б. Филичева, Г.В. Чиркина</w:t>
            </w:r>
          </w:p>
        </w:tc>
      </w:tr>
    </w:tbl>
    <w:p w:rsidR="004D4B8D" w:rsidRDefault="004D4B8D" w:rsidP="0025375B">
      <w:pPr>
        <w:rPr>
          <w:rFonts w:ascii="Times New Roman" w:hAnsi="Times New Roman" w:cs="Times New Roman"/>
          <w:i/>
          <w:iCs/>
          <w:sz w:val="28"/>
          <w:szCs w:val="28"/>
        </w:rPr>
      </w:pPr>
    </w:p>
    <w:p w:rsidR="004D4B8D" w:rsidRDefault="00C71E5C" w:rsidP="00B80EA4">
      <w:pPr>
        <w:spacing w:after="0" w:line="360" w:lineRule="auto"/>
        <w:jc w:val="both"/>
        <w:rPr>
          <w:sz w:val="28"/>
          <w:szCs w:val="28"/>
        </w:rPr>
      </w:pPr>
      <w:r>
        <w:rPr>
          <w:sz w:val="28"/>
          <w:szCs w:val="28"/>
        </w:rPr>
        <w:lastRenderedPageBreak/>
        <w:t xml:space="preserve">    </w:t>
      </w:r>
      <w:r w:rsidR="004D4B8D" w:rsidRPr="00B80EA4">
        <w:rPr>
          <w:rFonts w:ascii="Times New Roman" w:hAnsi="Times New Roman" w:cs="Times New Roman"/>
          <w:sz w:val="28"/>
          <w:szCs w:val="28"/>
        </w:rPr>
        <w:t>Основной программой, обеспечивающей целостность воспитательно-образовательного процесса в ДОУ, является комплексная «Программа воспитания и обучения в детском саду» под редакцией М.А.Васильевой. В.В. Гербовой, Т.С.Комаровой. Программа предусматривает умственное, нравственное, трудовое и эстетическое воспитание детей в соответствии с их возрастными и психофизическими особенностями, имеет полное методическое обеспечение.</w:t>
      </w:r>
      <w:r w:rsidR="004D4B8D">
        <w:rPr>
          <w:sz w:val="28"/>
          <w:szCs w:val="28"/>
        </w:rPr>
        <w:t xml:space="preserve"> </w:t>
      </w:r>
    </w:p>
    <w:p w:rsidR="004D4B8D" w:rsidRPr="00B80EA4" w:rsidRDefault="00C71E5C" w:rsidP="00C71E5C">
      <w:pPr>
        <w:spacing w:after="0" w:line="360" w:lineRule="auto"/>
        <w:rPr>
          <w:rFonts w:ascii="Times New Roman" w:hAnsi="Times New Roman" w:cs="Times New Roman"/>
          <w:sz w:val="28"/>
          <w:szCs w:val="28"/>
        </w:rPr>
      </w:pPr>
      <w:r>
        <w:rPr>
          <w:sz w:val="28"/>
          <w:szCs w:val="28"/>
        </w:rPr>
        <w:t xml:space="preserve">    </w:t>
      </w:r>
      <w:r w:rsidR="004D4B8D" w:rsidRPr="00B80EA4">
        <w:rPr>
          <w:rFonts w:ascii="Times New Roman" w:hAnsi="Times New Roman" w:cs="Times New Roman"/>
          <w:sz w:val="28"/>
          <w:szCs w:val="28"/>
        </w:rPr>
        <w:t>ДОУ углубленно работает</w:t>
      </w:r>
      <w:r w:rsidR="004D4B8D">
        <w:rPr>
          <w:rFonts w:ascii="Times New Roman" w:hAnsi="Times New Roman" w:cs="Times New Roman"/>
          <w:sz w:val="28"/>
          <w:szCs w:val="28"/>
        </w:rPr>
        <w:t xml:space="preserve"> по следующим направлениям:</w:t>
      </w:r>
      <w:r w:rsidR="00314A21">
        <w:rPr>
          <w:rFonts w:ascii="Times New Roman" w:hAnsi="Times New Roman" w:cs="Times New Roman"/>
          <w:sz w:val="28"/>
          <w:szCs w:val="28"/>
        </w:rPr>
        <w:t xml:space="preserve"> познавательно - речевое</w:t>
      </w:r>
      <w:r w:rsidR="004D4B8D" w:rsidRPr="00B80EA4">
        <w:rPr>
          <w:rFonts w:ascii="Times New Roman" w:hAnsi="Times New Roman" w:cs="Times New Roman"/>
          <w:sz w:val="28"/>
          <w:szCs w:val="28"/>
        </w:rPr>
        <w:t>.</w:t>
      </w:r>
      <w:r w:rsidR="004D4B8D" w:rsidRPr="00B80EA4">
        <w:rPr>
          <w:sz w:val="28"/>
          <w:szCs w:val="28"/>
        </w:rPr>
        <w:t xml:space="preserve"> </w:t>
      </w:r>
      <w:r w:rsidR="00314A21" w:rsidRPr="00314A21">
        <w:rPr>
          <w:rFonts w:ascii="Times New Roman" w:hAnsi="Times New Roman" w:cs="Times New Roman"/>
          <w:sz w:val="28"/>
          <w:szCs w:val="28"/>
        </w:rPr>
        <w:t>Все педагоги</w:t>
      </w:r>
      <w:r w:rsidR="00314A21">
        <w:rPr>
          <w:rFonts w:ascii="Times New Roman" w:hAnsi="Times New Roman" w:cs="Times New Roman"/>
          <w:sz w:val="28"/>
          <w:szCs w:val="28"/>
        </w:rPr>
        <w:t xml:space="preserve"> в своей работе дополнительно работают по программе </w:t>
      </w:r>
      <w:r w:rsidR="00314A21" w:rsidRPr="00314A21">
        <w:rPr>
          <w:rFonts w:ascii="Times New Roman" w:hAnsi="Times New Roman" w:cs="Times New Roman"/>
          <w:sz w:val="28"/>
          <w:szCs w:val="28"/>
        </w:rPr>
        <w:t>«Развитие речи детей дошкол</w:t>
      </w:r>
      <w:r w:rsidR="00314A21">
        <w:rPr>
          <w:rFonts w:ascii="Times New Roman" w:hAnsi="Times New Roman" w:cs="Times New Roman"/>
          <w:sz w:val="28"/>
          <w:szCs w:val="28"/>
        </w:rPr>
        <w:t xml:space="preserve">ьного возраста в детском саду» </w:t>
      </w:r>
      <w:r>
        <w:rPr>
          <w:rFonts w:ascii="Times New Roman" w:hAnsi="Times New Roman" w:cs="Times New Roman"/>
          <w:sz w:val="28"/>
          <w:szCs w:val="28"/>
        </w:rPr>
        <w:t xml:space="preserve"> </w:t>
      </w:r>
      <w:r w:rsidR="00314A21">
        <w:rPr>
          <w:rFonts w:ascii="Times New Roman" w:hAnsi="Times New Roman" w:cs="Times New Roman"/>
          <w:sz w:val="28"/>
          <w:szCs w:val="28"/>
        </w:rPr>
        <w:t>(О.С. Ушаковой).</w:t>
      </w:r>
    </w:p>
    <w:p w:rsidR="00C71E5C" w:rsidRDefault="00C71E5C" w:rsidP="00B80EA4">
      <w:pPr>
        <w:spacing w:after="0" w:line="360" w:lineRule="auto"/>
        <w:jc w:val="both"/>
        <w:rPr>
          <w:rFonts w:ascii="Times New Roman" w:hAnsi="Times New Roman" w:cs="Times New Roman"/>
          <w:sz w:val="28"/>
          <w:szCs w:val="28"/>
        </w:rPr>
      </w:pPr>
      <w:r>
        <w:rPr>
          <w:sz w:val="28"/>
          <w:szCs w:val="28"/>
        </w:rPr>
        <w:t xml:space="preserve">   </w:t>
      </w:r>
      <w:r w:rsidR="004D4B8D" w:rsidRPr="00B80EA4">
        <w:rPr>
          <w:rFonts w:ascii="Times New Roman" w:hAnsi="Times New Roman" w:cs="Times New Roman"/>
          <w:sz w:val="28"/>
          <w:szCs w:val="28"/>
        </w:rPr>
        <w:t>Работа по коррекции речи детей проводи</w:t>
      </w:r>
      <w:r w:rsidR="004D4B8D">
        <w:rPr>
          <w:rFonts w:ascii="Times New Roman" w:hAnsi="Times New Roman" w:cs="Times New Roman"/>
          <w:sz w:val="28"/>
          <w:szCs w:val="28"/>
        </w:rPr>
        <w:t>тся</w:t>
      </w:r>
      <w:r w:rsidR="004D4B8D" w:rsidRPr="00B80EA4">
        <w:rPr>
          <w:rFonts w:ascii="Times New Roman" w:hAnsi="Times New Roman" w:cs="Times New Roman"/>
          <w:sz w:val="28"/>
          <w:szCs w:val="28"/>
        </w:rPr>
        <w:t xml:space="preserve"> по программе Т.Б. Филичевой, Г.В. Чиркиной «Подготовка к школе детей с общим недоразвитием речи в условиях специального детского сада». Работа по развитию и коррекции прослеживается во всех направлениях, проводится во взаимодействии логопедов, воспитателей, специалистов, родителей. В коррекционных группах большое количество детей с различными речевыми нарушениями (ОНР, ФФН), а также дети с задержкой психического развития, поэтому </w:t>
      </w:r>
      <w:r w:rsidR="004D4B8D">
        <w:rPr>
          <w:rFonts w:ascii="Times New Roman" w:hAnsi="Times New Roman" w:cs="Times New Roman"/>
          <w:sz w:val="28"/>
          <w:szCs w:val="28"/>
        </w:rPr>
        <w:t>необходимо продолжа</w:t>
      </w:r>
      <w:r w:rsidR="004D4B8D" w:rsidRPr="00B80EA4">
        <w:rPr>
          <w:rFonts w:ascii="Times New Roman" w:hAnsi="Times New Roman" w:cs="Times New Roman"/>
          <w:sz w:val="28"/>
          <w:szCs w:val="28"/>
        </w:rPr>
        <w:t>ть работу над созданием системы коррекционно-логопедической и психолого-педагогической помощи детям с речевыми нарушениями и без речевой патологии.</w:t>
      </w:r>
    </w:p>
    <w:p w:rsidR="004D4B8D" w:rsidRPr="00B80EA4" w:rsidRDefault="00C71E5C" w:rsidP="00B80EA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C42964">
        <w:rPr>
          <w:rFonts w:ascii="Times New Roman" w:hAnsi="Times New Roman" w:cs="Times New Roman"/>
          <w:sz w:val="28"/>
          <w:szCs w:val="28"/>
        </w:rPr>
        <w:t>В связи с введением в действие федеральных государственных требований к структуре основной общеобразовательной программы дошкольного образования (ФГТ, Приказ № 655 от 23.11.2009 года)</w:t>
      </w:r>
      <w:r w:rsidR="004D4B8D">
        <w:rPr>
          <w:rFonts w:ascii="Times New Roman" w:hAnsi="Times New Roman" w:cs="Times New Roman"/>
          <w:sz w:val="28"/>
          <w:szCs w:val="28"/>
        </w:rPr>
        <w:t xml:space="preserve"> встаёт необходимость пересмотра образовательной программы ДОУ и постепенного перехода на общеобразовательную программу «От рождения до школы» </w:t>
      </w:r>
      <w:r>
        <w:rPr>
          <w:rFonts w:ascii="Times New Roman" w:hAnsi="Times New Roman" w:cs="Times New Roman"/>
          <w:sz w:val="28"/>
          <w:szCs w:val="28"/>
        </w:rPr>
        <w:t xml:space="preserve">под редакцией </w:t>
      </w:r>
      <w:r w:rsidR="004D4B8D" w:rsidRPr="005E3D72">
        <w:rPr>
          <w:rFonts w:ascii="Times New Roman" w:hAnsi="Times New Roman" w:cs="Times New Roman"/>
          <w:sz w:val="28"/>
          <w:szCs w:val="28"/>
        </w:rPr>
        <w:t xml:space="preserve">под редакцией </w:t>
      </w:r>
      <w:r>
        <w:rPr>
          <w:rFonts w:ascii="Times New Roman" w:hAnsi="Times New Roman" w:cs="Times New Roman"/>
          <w:sz w:val="28"/>
          <w:szCs w:val="28"/>
        </w:rPr>
        <w:t xml:space="preserve"> </w:t>
      </w:r>
      <w:r w:rsidR="004D4B8D" w:rsidRPr="005E3D72">
        <w:rPr>
          <w:rFonts w:ascii="Times New Roman" w:hAnsi="Times New Roman" w:cs="Times New Roman"/>
          <w:sz w:val="28"/>
          <w:szCs w:val="28"/>
        </w:rPr>
        <w:t xml:space="preserve">Н.Е. Вераксы, </w:t>
      </w:r>
      <w:r>
        <w:rPr>
          <w:rFonts w:ascii="Times New Roman" w:hAnsi="Times New Roman" w:cs="Times New Roman"/>
          <w:sz w:val="28"/>
          <w:szCs w:val="28"/>
        </w:rPr>
        <w:t xml:space="preserve"> </w:t>
      </w:r>
      <w:r w:rsidR="004D4B8D" w:rsidRPr="005E3D72">
        <w:rPr>
          <w:rFonts w:ascii="Times New Roman" w:hAnsi="Times New Roman" w:cs="Times New Roman"/>
          <w:sz w:val="28"/>
          <w:szCs w:val="28"/>
        </w:rPr>
        <w:t>Т.С. Комаровой,</w:t>
      </w:r>
      <w:r>
        <w:rPr>
          <w:rFonts w:ascii="Times New Roman" w:hAnsi="Times New Roman" w:cs="Times New Roman"/>
          <w:sz w:val="28"/>
          <w:szCs w:val="28"/>
        </w:rPr>
        <w:t xml:space="preserve"> </w:t>
      </w:r>
      <w:r w:rsidR="004D4B8D" w:rsidRPr="005E3D72">
        <w:rPr>
          <w:rFonts w:ascii="Times New Roman" w:hAnsi="Times New Roman" w:cs="Times New Roman"/>
          <w:sz w:val="28"/>
          <w:szCs w:val="28"/>
        </w:rPr>
        <w:t xml:space="preserve"> М.А. Васильевой</w:t>
      </w:r>
      <w:r w:rsidR="004D4B8D">
        <w:rPr>
          <w:b/>
          <w:bCs/>
        </w:rPr>
        <w:t>.</w:t>
      </w:r>
    </w:p>
    <w:p w:rsidR="004D4B8D" w:rsidRDefault="004D4B8D" w:rsidP="0025375B">
      <w:pPr>
        <w:rPr>
          <w:rFonts w:ascii="Times New Roman" w:hAnsi="Times New Roman" w:cs="Times New Roman"/>
          <w:i/>
          <w:iCs/>
          <w:sz w:val="28"/>
          <w:szCs w:val="28"/>
        </w:rPr>
      </w:pPr>
    </w:p>
    <w:p w:rsidR="00C71E5C" w:rsidRDefault="00C71E5C" w:rsidP="00C71E5C">
      <w:pPr>
        <w:rPr>
          <w:rFonts w:ascii="Times New Roman" w:hAnsi="Times New Roman" w:cs="Times New Roman"/>
          <w:i/>
          <w:iCs/>
          <w:sz w:val="28"/>
          <w:szCs w:val="28"/>
        </w:rPr>
      </w:pPr>
    </w:p>
    <w:p w:rsidR="004D4B8D" w:rsidRDefault="00C71E5C" w:rsidP="00C71E5C">
      <w:pPr>
        <w:rPr>
          <w:rFonts w:ascii="Times New Roman" w:hAnsi="Times New Roman" w:cs="Times New Roman"/>
          <w:b/>
          <w:bCs/>
          <w:sz w:val="28"/>
          <w:szCs w:val="28"/>
        </w:rPr>
      </w:pPr>
      <w:r>
        <w:rPr>
          <w:rFonts w:ascii="Times New Roman" w:hAnsi="Times New Roman" w:cs="Times New Roman"/>
          <w:i/>
          <w:iCs/>
          <w:sz w:val="28"/>
          <w:szCs w:val="28"/>
        </w:rPr>
        <w:lastRenderedPageBreak/>
        <w:t xml:space="preserve">                                          </w:t>
      </w:r>
      <w:r w:rsidR="004D4B8D">
        <w:rPr>
          <w:rFonts w:ascii="Times New Roman" w:hAnsi="Times New Roman" w:cs="Times New Roman"/>
          <w:b/>
          <w:bCs/>
          <w:sz w:val="28"/>
          <w:szCs w:val="28"/>
        </w:rPr>
        <w:t>РЕЗУЛЬТАТИВНОСТЬ ИННОВАЦИОННОЙ ДЕЯТЕЛЬНОСТИ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09"/>
        <w:gridCol w:w="3119"/>
        <w:gridCol w:w="3118"/>
        <w:gridCol w:w="3055"/>
      </w:tblGrid>
      <w:tr w:rsidR="004D4B8D" w:rsidTr="006C1A93">
        <w:trPr>
          <w:trHeight w:val="317"/>
        </w:trPr>
        <w:tc>
          <w:tcPr>
            <w:tcW w:w="5209" w:type="dxa"/>
            <w:vMerge w:val="restart"/>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b/>
                <w:bCs/>
                <w:sz w:val="24"/>
                <w:szCs w:val="24"/>
              </w:rPr>
              <w:t>Направление инновационной деятельности</w:t>
            </w:r>
          </w:p>
        </w:tc>
        <w:tc>
          <w:tcPr>
            <w:tcW w:w="9292" w:type="dxa"/>
            <w:gridSpan w:val="3"/>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Результаты </w:t>
            </w:r>
          </w:p>
        </w:tc>
      </w:tr>
      <w:tr w:rsidR="004D4B8D" w:rsidTr="006C1A93">
        <w:trPr>
          <w:trHeight w:val="783"/>
        </w:trPr>
        <w:tc>
          <w:tcPr>
            <w:tcW w:w="5209" w:type="dxa"/>
            <w:vMerge/>
            <w:vAlign w:val="center"/>
          </w:tcPr>
          <w:p w:rsidR="004D4B8D" w:rsidRDefault="004D4B8D">
            <w:pPr>
              <w:spacing w:after="0" w:line="240" w:lineRule="auto"/>
              <w:rPr>
                <w:rFonts w:ascii="Times New Roman" w:hAnsi="Times New Roman" w:cs="Times New Roman"/>
                <w:sz w:val="28"/>
                <w:szCs w:val="28"/>
              </w:rPr>
            </w:pPr>
          </w:p>
        </w:tc>
        <w:tc>
          <w:tcPr>
            <w:tcW w:w="3119" w:type="dxa"/>
            <w:vAlign w:val="center"/>
          </w:tcPr>
          <w:p w:rsidR="004D4B8D" w:rsidRDefault="004D4B8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2007-2008</w:t>
            </w:r>
          </w:p>
        </w:tc>
        <w:tc>
          <w:tcPr>
            <w:tcW w:w="3118" w:type="dxa"/>
            <w:vAlign w:val="center"/>
          </w:tcPr>
          <w:p w:rsidR="004D4B8D" w:rsidRDefault="004D4B8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2008-2009</w:t>
            </w:r>
          </w:p>
        </w:tc>
        <w:tc>
          <w:tcPr>
            <w:tcW w:w="3055" w:type="dxa"/>
            <w:vAlign w:val="center"/>
          </w:tcPr>
          <w:p w:rsidR="004D4B8D" w:rsidRDefault="004D4B8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2009-2010</w:t>
            </w:r>
          </w:p>
        </w:tc>
      </w:tr>
      <w:tr w:rsidR="004D4B8D" w:rsidTr="006C1A93">
        <w:trPr>
          <w:trHeight w:val="934"/>
        </w:trPr>
        <w:tc>
          <w:tcPr>
            <w:tcW w:w="5209"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Экспериментальная</w:t>
            </w:r>
          </w:p>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работа </w:t>
            </w:r>
            <w:r>
              <w:rPr>
                <w:rFonts w:ascii="Times New Roman" w:hAnsi="Times New Roman" w:cs="Times New Roman"/>
                <w:i/>
                <w:iCs/>
                <w:sz w:val="28"/>
                <w:szCs w:val="28"/>
              </w:rPr>
              <w:t>(название, статус, результат)</w:t>
            </w:r>
          </w:p>
        </w:tc>
        <w:tc>
          <w:tcPr>
            <w:tcW w:w="3119" w:type="dxa"/>
          </w:tcPr>
          <w:p w:rsidR="004D4B8D" w:rsidRDefault="004D4B8D">
            <w:pPr>
              <w:spacing w:after="0" w:line="240" w:lineRule="auto"/>
              <w:jc w:val="center"/>
              <w:rPr>
                <w:rFonts w:ascii="Times New Roman" w:hAnsi="Times New Roman" w:cs="Times New Roman"/>
                <w:sz w:val="28"/>
                <w:szCs w:val="28"/>
              </w:rPr>
            </w:pPr>
          </w:p>
          <w:p w:rsidR="00C71E5C" w:rsidRDefault="00C71E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3118" w:type="dxa"/>
          </w:tcPr>
          <w:p w:rsidR="004D4B8D" w:rsidRDefault="004D4B8D">
            <w:pPr>
              <w:spacing w:after="0" w:line="240" w:lineRule="auto"/>
              <w:jc w:val="center"/>
              <w:rPr>
                <w:rFonts w:ascii="Times New Roman" w:hAnsi="Times New Roman" w:cs="Times New Roman"/>
                <w:sz w:val="28"/>
                <w:szCs w:val="28"/>
              </w:rPr>
            </w:pPr>
          </w:p>
          <w:p w:rsidR="00C71E5C" w:rsidRDefault="00C71E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3055" w:type="dxa"/>
          </w:tcPr>
          <w:p w:rsidR="004D4B8D" w:rsidRDefault="004D4B8D">
            <w:pPr>
              <w:spacing w:after="0" w:line="240" w:lineRule="auto"/>
              <w:jc w:val="center"/>
              <w:rPr>
                <w:rFonts w:ascii="Times New Roman" w:hAnsi="Times New Roman" w:cs="Times New Roman"/>
                <w:sz w:val="28"/>
                <w:szCs w:val="28"/>
              </w:rPr>
            </w:pPr>
          </w:p>
          <w:p w:rsidR="00C71E5C" w:rsidRDefault="00C71E5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r w:rsidR="004D4B8D" w:rsidTr="006C1A93">
        <w:trPr>
          <w:trHeight w:val="1293"/>
        </w:trPr>
        <w:tc>
          <w:tcPr>
            <w:tcW w:w="5209"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Распространение инновационного опыта </w:t>
            </w:r>
            <w:r>
              <w:rPr>
                <w:rFonts w:ascii="Times New Roman" w:hAnsi="Times New Roman" w:cs="Times New Roman"/>
                <w:i/>
                <w:iCs/>
                <w:sz w:val="28"/>
                <w:szCs w:val="28"/>
              </w:rPr>
              <w:t>(участие в научно-практических конференциях, семинарах, ассамблеях, фестивалях педагогического творчества и т.д.)</w:t>
            </w:r>
          </w:p>
        </w:tc>
        <w:tc>
          <w:tcPr>
            <w:tcW w:w="3119" w:type="dxa"/>
          </w:tcPr>
          <w:p w:rsidR="004D4B8D" w:rsidRPr="005F206F" w:rsidRDefault="004D4B8D" w:rsidP="005F206F">
            <w:pPr>
              <w:spacing w:after="0" w:line="240" w:lineRule="auto"/>
              <w:jc w:val="both"/>
              <w:rPr>
                <w:rFonts w:ascii="Times New Roman" w:hAnsi="Times New Roman" w:cs="Times New Roman"/>
                <w:sz w:val="28"/>
                <w:szCs w:val="28"/>
              </w:rPr>
            </w:pPr>
            <w:r>
              <w:rPr>
                <w:rFonts w:ascii="Times New Roman" w:hAnsi="Times New Roman" w:cs="Times New Roman"/>
              </w:rPr>
              <w:t xml:space="preserve">        </w:t>
            </w:r>
          </w:p>
        </w:tc>
        <w:tc>
          <w:tcPr>
            <w:tcW w:w="3118" w:type="dxa"/>
          </w:tcPr>
          <w:p w:rsidR="004D4B8D" w:rsidRPr="005F206F" w:rsidRDefault="004D4B8D" w:rsidP="00C71E5C">
            <w:pPr>
              <w:spacing w:after="0" w:line="240" w:lineRule="auto"/>
              <w:jc w:val="both"/>
              <w:rPr>
                <w:rFonts w:ascii="Times New Roman" w:hAnsi="Times New Roman" w:cs="Times New Roman"/>
              </w:rPr>
            </w:pPr>
            <w:r w:rsidRPr="005F206F">
              <w:rPr>
                <w:rFonts w:ascii="Times New Roman" w:hAnsi="Times New Roman" w:cs="Times New Roman"/>
              </w:rPr>
              <w:t xml:space="preserve"> </w:t>
            </w:r>
          </w:p>
        </w:tc>
        <w:tc>
          <w:tcPr>
            <w:tcW w:w="3055" w:type="dxa"/>
          </w:tcPr>
          <w:p w:rsidR="00C71E5C" w:rsidRPr="007A7222" w:rsidRDefault="004D4B8D" w:rsidP="00C71E5C">
            <w:pPr>
              <w:spacing w:after="0" w:line="240" w:lineRule="auto"/>
              <w:jc w:val="both"/>
              <w:rPr>
                <w:rFonts w:ascii="Times New Roman" w:hAnsi="Times New Roman" w:cs="Times New Roman"/>
              </w:rPr>
            </w:pPr>
            <w:r>
              <w:rPr>
                <w:rFonts w:ascii="Times New Roman" w:hAnsi="Times New Roman" w:cs="Times New Roman"/>
              </w:rPr>
              <w:t xml:space="preserve">       </w:t>
            </w:r>
          </w:p>
          <w:p w:rsidR="004D4B8D" w:rsidRPr="001B5898" w:rsidRDefault="004D4B8D" w:rsidP="001B5898">
            <w:pPr>
              <w:spacing w:after="0" w:line="240" w:lineRule="auto"/>
              <w:jc w:val="both"/>
              <w:rPr>
                <w:rFonts w:ascii="Times New Roman" w:hAnsi="Times New Roman" w:cs="Times New Roman"/>
              </w:rPr>
            </w:pPr>
          </w:p>
        </w:tc>
      </w:tr>
    </w:tbl>
    <w:p w:rsidR="00C71E5C" w:rsidRDefault="00C71E5C"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4D4B8D" w:rsidRPr="00D46EED" w:rsidRDefault="00C71E5C"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D46EED">
        <w:rPr>
          <w:rFonts w:ascii="Times New Roman" w:hAnsi="Times New Roman" w:cs="Times New Roman"/>
          <w:sz w:val="28"/>
          <w:szCs w:val="28"/>
        </w:rPr>
        <w:t>С 01.09.2010 г</w:t>
      </w:r>
      <w:r>
        <w:rPr>
          <w:rFonts w:ascii="Times New Roman" w:hAnsi="Times New Roman" w:cs="Times New Roman"/>
          <w:sz w:val="28"/>
          <w:szCs w:val="28"/>
        </w:rPr>
        <w:t xml:space="preserve">ода дошкольное учреждение начало осуществлять на муниципальном уровне экспериментальную деятельность </w:t>
      </w:r>
      <w:r w:rsidR="004D4B8D" w:rsidRPr="00D46EED">
        <w:rPr>
          <w:rFonts w:ascii="Times New Roman" w:hAnsi="Times New Roman" w:cs="Times New Roman"/>
          <w:sz w:val="28"/>
          <w:szCs w:val="28"/>
        </w:rPr>
        <w:t xml:space="preserve"> по </w:t>
      </w:r>
      <w:r w:rsidR="004D4B8D" w:rsidRPr="00D46EED">
        <w:rPr>
          <w:rFonts w:ascii="Times New Roman" w:hAnsi="Times New Roman" w:cs="Times New Roman"/>
          <w:sz w:val="28"/>
          <w:szCs w:val="28"/>
          <w:u w:val="single"/>
        </w:rPr>
        <w:t>теме</w:t>
      </w:r>
      <w:r w:rsidR="004D4B8D" w:rsidRPr="00D46EED">
        <w:rPr>
          <w:rFonts w:ascii="Times New Roman" w:hAnsi="Times New Roman" w:cs="Times New Roman"/>
          <w:sz w:val="28"/>
          <w:szCs w:val="28"/>
        </w:rPr>
        <w:t xml:space="preserve"> «Развитие творческой исследовательской активности в процессе детского экспериментирования». </w:t>
      </w:r>
    </w:p>
    <w:p w:rsidR="004D4B8D" w:rsidRPr="00D46EED" w:rsidRDefault="00C71E5C"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D46EED">
        <w:rPr>
          <w:rFonts w:ascii="Times New Roman" w:hAnsi="Times New Roman" w:cs="Times New Roman"/>
          <w:sz w:val="28"/>
          <w:szCs w:val="28"/>
        </w:rPr>
        <w:t>Данная работа ведётся под научным руководством Л.Н.Симанович,  кандидата юридических наук, доцента, заведующего кафедрой гражданско-правовых дисциплин, заведующего консолидированной межвузовской кафедрой «Юриспруденции» АПО ВПО МОГИ г. Подольск на основании приказа Комитета по образованию от 16.09.2010 № 371 «Об утверждении городских экспериментальных площадок на 2010-2015 г.г.».</w:t>
      </w:r>
    </w:p>
    <w:p w:rsidR="004D4B8D" w:rsidRPr="00D46EED" w:rsidRDefault="00C71E5C"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D46EED">
        <w:rPr>
          <w:rFonts w:ascii="Times New Roman" w:hAnsi="Times New Roman" w:cs="Times New Roman"/>
          <w:sz w:val="28"/>
          <w:szCs w:val="28"/>
          <w:u w:val="single"/>
        </w:rPr>
        <w:t>Цель исследования:</w:t>
      </w:r>
      <w:r w:rsidR="004D4B8D" w:rsidRPr="00D46EED">
        <w:rPr>
          <w:rFonts w:ascii="Times New Roman" w:hAnsi="Times New Roman" w:cs="Times New Roman"/>
          <w:sz w:val="28"/>
          <w:szCs w:val="28"/>
        </w:rPr>
        <w:t xml:space="preserve"> формирование у детей старшего дошкольного возраста творческой исследовательской активности в процессе детского экспериментирования в целях эффективности развития личности, повышения качества образования.</w:t>
      </w:r>
    </w:p>
    <w:p w:rsidR="004D4B8D" w:rsidRPr="00D46EED" w:rsidRDefault="004D4B8D" w:rsidP="001D05D5">
      <w:pPr>
        <w:spacing w:after="0" w:line="360" w:lineRule="auto"/>
        <w:jc w:val="both"/>
        <w:rPr>
          <w:rFonts w:ascii="Times New Roman" w:hAnsi="Times New Roman" w:cs="Times New Roman"/>
          <w:sz w:val="28"/>
          <w:szCs w:val="28"/>
        </w:rPr>
      </w:pPr>
      <w:r w:rsidRPr="00D46EED">
        <w:rPr>
          <w:rFonts w:ascii="Times New Roman" w:hAnsi="Times New Roman" w:cs="Times New Roman"/>
          <w:sz w:val="28"/>
          <w:szCs w:val="28"/>
        </w:rPr>
        <w:lastRenderedPageBreak/>
        <w:tab/>
      </w:r>
      <w:r w:rsidRPr="00D46EED">
        <w:rPr>
          <w:rFonts w:ascii="Times New Roman" w:hAnsi="Times New Roman" w:cs="Times New Roman"/>
          <w:sz w:val="28"/>
          <w:szCs w:val="28"/>
          <w:u w:val="single"/>
        </w:rPr>
        <w:t>Гипотеза:</w:t>
      </w:r>
      <w:r w:rsidRPr="00D46EED">
        <w:rPr>
          <w:rFonts w:ascii="Times New Roman" w:hAnsi="Times New Roman" w:cs="Times New Roman"/>
          <w:sz w:val="28"/>
          <w:szCs w:val="28"/>
        </w:rPr>
        <w:t xml:space="preserve"> процесс развития исследовательской активности детей старшего дошкольного возраста в процессе экспериментирования может быть успешным при реализации следующих педагогических условий: </w:t>
      </w:r>
    </w:p>
    <w:p w:rsidR="004D4B8D" w:rsidRPr="00D46EED" w:rsidRDefault="004D4B8D" w:rsidP="001D05D5">
      <w:pPr>
        <w:spacing w:after="0" w:line="360" w:lineRule="auto"/>
        <w:jc w:val="both"/>
        <w:rPr>
          <w:rFonts w:ascii="Times New Roman" w:hAnsi="Times New Roman" w:cs="Times New Roman"/>
          <w:sz w:val="28"/>
          <w:szCs w:val="28"/>
        </w:rPr>
      </w:pPr>
      <w:r w:rsidRPr="00D46EED">
        <w:rPr>
          <w:rFonts w:ascii="Times New Roman" w:hAnsi="Times New Roman" w:cs="Times New Roman"/>
          <w:sz w:val="28"/>
          <w:szCs w:val="28"/>
        </w:rPr>
        <w:t>- взрослыми (педагогами и родителями) поддерживается  и стимулируется стремление дошкольников к экспериментированию с учетом направленности детских интересов, и создается необходимая для экспериментирования предметно-развивающая среда;</w:t>
      </w:r>
    </w:p>
    <w:p w:rsidR="004D4B8D" w:rsidRPr="00D46EED" w:rsidRDefault="004D4B8D" w:rsidP="001D05D5">
      <w:pPr>
        <w:spacing w:after="0" w:line="360" w:lineRule="auto"/>
        <w:jc w:val="both"/>
        <w:rPr>
          <w:rFonts w:ascii="Times New Roman" w:hAnsi="Times New Roman" w:cs="Times New Roman"/>
          <w:sz w:val="28"/>
          <w:szCs w:val="28"/>
        </w:rPr>
      </w:pPr>
      <w:r w:rsidRPr="00D46EED">
        <w:rPr>
          <w:rFonts w:ascii="Times New Roman" w:hAnsi="Times New Roman" w:cs="Times New Roman"/>
          <w:sz w:val="28"/>
          <w:szCs w:val="28"/>
        </w:rPr>
        <w:t>- процесс развития исследовательской активности  строится как этапный, в котором дети целенаправленно включаются в ситуации, обеспечивающие постепенное овладение исследовательскими умениями, необходимыми для успешного самостоятельного экспериментирования.</w:t>
      </w:r>
    </w:p>
    <w:p w:rsidR="004D4B8D" w:rsidRPr="00D46EED" w:rsidRDefault="004D4B8D" w:rsidP="001D05D5">
      <w:pPr>
        <w:spacing w:after="0" w:line="360" w:lineRule="auto"/>
        <w:jc w:val="both"/>
        <w:rPr>
          <w:rFonts w:ascii="Times New Roman" w:hAnsi="Times New Roman" w:cs="Times New Roman"/>
          <w:sz w:val="28"/>
          <w:szCs w:val="28"/>
          <w:u w:val="single"/>
        </w:rPr>
      </w:pPr>
      <w:r w:rsidRPr="00D46EED">
        <w:rPr>
          <w:rFonts w:ascii="Times New Roman" w:hAnsi="Times New Roman" w:cs="Times New Roman"/>
          <w:sz w:val="28"/>
          <w:szCs w:val="28"/>
        </w:rPr>
        <w:tab/>
      </w:r>
      <w:r w:rsidRPr="00D46EED">
        <w:rPr>
          <w:rFonts w:ascii="Times New Roman" w:hAnsi="Times New Roman" w:cs="Times New Roman"/>
          <w:sz w:val="28"/>
          <w:szCs w:val="28"/>
          <w:u w:val="single"/>
        </w:rPr>
        <w:t>Задачи эксперимента:</w:t>
      </w:r>
    </w:p>
    <w:p w:rsidR="004D4B8D" w:rsidRPr="00D46EED" w:rsidRDefault="004D4B8D" w:rsidP="001D05D5">
      <w:pPr>
        <w:numPr>
          <w:ilvl w:val="0"/>
          <w:numId w:val="43"/>
        </w:numPr>
        <w:spacing w:after="0" w:line="360" w:lineRule="auto"/>
        <w:ind w:left="0" w:firstLine="0"/>
        <w:jc w:val="both"/>
        <w:rPr>
          <w:rFonts w:ascii="Times New Roman" w:hAnsi="Times New Roman" w:cs="Times New Roman"/>
          <w:sz w:val="28"/>
          <w:szCs w:val="28"/>
        </w:rPr>
      </w:pPr>
      <w:r w:rsidRPr="00D46EED">
        <w:rPr>
          <w:rFonts w:ascii="Times New Roman" w:hAnsi="Times New Roman" w:cs="Times New Roman"/>
          <w:sz w:val="28"/>
          <w:szCs w:val="28"/>
        </w:rPr>
        <w:t>Изучить теоретические основы вопроса влияния детского экспериментирования на развитие творческой исследовательской активности дошкольников.</w:t>
      </w:r>
    </w:p>
    <w:p w:rsidR="004D4B8D" w:rsidRPr="00D46EED" w:rsidRDefault="004D4B8D" w:rsidP="001D05D5">
      <w:pPr>
        <w:numPr>
          <w:ilvl w:val="0"/>
          <w:numId w:val="43"/>
        </w:numPr>
        <w:spacing w:after="0" w:line="360" w:lineRule="auto"/>
        <w:ind w:left="0" w:firstLine="0"/>
        <w:jc w:val="both"/>
        <w:rPr>
          <w:rFonts w:ascii="Times New Roman" w:hAnsi="Times New Roman" w:cs="Times New Roman"/>
          <w:sz w:val="28"/>
          <w:szCs w:val="28"/>
        </w:rPr>
      </w:pPr>
      <w:r w:rsidRPr="00D46EED">
        <w:rPr>
          <w:rFonts w:ascii="Times New Roman" w:hAnsi="Times New Roman" w:cs="Times New Roman"/>
          <w:sz w:val="28"/>
          <w:szCs w:val="28"/>
        </w:rPr>
        <w:t>Подобрать методики диагностирования творческой исследовательской активности.</w:t>
      </w:r>
    </w:p>
    <w:p w:rsidR="004D4B8D" w:rsidRPr="00D46EED" w:rsidRDefault="004D4B8D" w:rsidP="001D05D5">
      <w:pPr>
        <w:numPr>
          <w:ilvl w:val="0"/>
          <w:numId w:val="43"/>
        </w:numPr>
        <w:spacing w:after="0" w:line="360" w:lineRule="auto"/>
        <w:ind w:left="0" w:firstLine="0"/>
        <w:jc w:val="both"/>
        <w:rPr>
          <w:rFonts w:ascii="Times New Roman" w:hAnsi="Times New Roman" w:cs="Times New Roman"/>
          <w:sz w:val="28"/>
          <w:szCs w:val="28"/>
        </w:rPr>
      </w:pPr>
      <w:r w:rsidRPr="00D46EED">
        <w:rPr>
          <w:rFonts w:ascii="Times New Roman" w:hAnsi="Times New Roman" w:cs="Times New Roman"/>
          <w:sz w:val="28"/>
          <w:szCs w:val="28"/>
        </w:rPr>
        <w:t>Разработать методические рекомендации по созданию условий для развития творческой исследовательской активности дошкольников.</w:t>
      </w:r>
    </w:p>
    <w:p w:rsidR="004D4B8D" w:rsidRPr="00D46EED" w:rsidRDefault="004D4B8D" w:rsidP="001D05D5">
      <w:pPr>
        <w:numPr>
          <w:ilvl w:val="0"/>
          <w:numId w:val="43"/>
        </w:numPr>
        <w:spacing w:after="0" w:line="360" w:lineRule="auto"/>
        <w:ind w:left="0" w:firstLine="0"/>
        <w:jc w:val="both"/>
        <w:rPr>
          <w:rFonts w:ascii="Times New Roman" w:hAnsi="Times New Roman" w:cs="Times New Roman"/>
          <w:sz w:val="28"/>
          <w:szCs w:val="28"/>
        </w:rPr>
      </w:pPr>
      <w:r w:rsidRPr="00D46EED">
        <w:rPr>
          <w:rFonts w:ascii="Times New Roman" w:hAnsi="Times New Roman" w:cs="Times New Roman"/>
          <w:sz w:val="28"/>
          <w:szCs w:val="28"/>
        </w:rPr>
        <w:t xml:space="preserve">Разработать развивающую систему опытов и экспериментов, доступных детям старшего дошкольного возраста. </w:t>
      </w:r>
    </w:p>
    <w:p w:rsidR="004D4B8D" w:rsidRPr="00C71E5C" w:rsidRDefault="004D4B8D" w:rsidP="001D05D5">
      <w:pPr>
        <w:spacing w:after="0" w:line="360" w:lineRule="auto"/>
        <w:jc w:val="both"/>
        <w:rPr>
          <w:rFonts w:ascii="Times New Roman" w:hAnsi="Times New Roman" w:cs="Times New Roman"/>
          <w:sz w:val="28"/>
          <w:szCs w:val="28"/>
          <w:u w:val="single"/>
        </w:rPr>
      </w:pPr>
      <w:r w:rsidRPr="00D46EED">
        <w:rPr>
          <w:rFonts w:ascii="Times New Roman" w:hAnsi="Times New Roman" w:cs="Times New Roman"/>
          <w:sz w:val="28"/>
          <w:szCs w:val="28"/>
        </w:rPr>
        <w:tab/>
      </w:r>
      <w:r w:rsidRPr="00D46EED">
        <w:rPr>
          <w:rFonts w:ascii="Times New Roman" w:hAnsi="Times New Roman" w:cs="Times New Roman"/>
          <w:sz w:val="28"/>
          <w:szCs w:val="28"/>
          <w:u w:val="single"/>
        </w:rPr>
        <w:t>Ожидаемые результаты:</w:t>
      </w:r>
      <w:r w:rsidR="00C71E5C">
        <w:rPr>
          <w:rFonts w:ascii="Times New Roman" w:hAnsi="Times New Roman" w:cs="Times New Roman"/>
          <w:sz w:val="28"/>
          <w:szCs w:val="28"/>
          <w:u w:val="single"/>
        </w:rPr>
        <w:t xml:space="preserve"> </w:t>
      </w:r>
      <w:r w:rsidRPr="00D46EED">
        <w:rPr>
          <w:rFonts w:ascii="Times New Roman" w:hAnsi="Times New Roman" w:cs="Times New Roman"/>
          <w:sz w:val="28"/>
          <w:szCs w:val="28"/>
        </w:rPr>
        <w:t>Повышение качества подготовки детей дошкольного возраста к обучению в школе через развитие творческой исследовательской активности и творческого потенциала в решении вопросов поисково-практической деятельности.</w:t>
      </w:r>
    </w:p>
    <w:p w:rsidR="004D4B8D" w:rsidRDefault="004D4B8D" w:rsidP="00D46EED">
      <w:pPr>
        <w:spacing w:after="0"/>
        <w:jc w:val="center"/>
        <w:rPr>
          <w:rFonts w:ascii="Times New Roman" w:hAnsi="Times New Roman" w:cs="Times New Roman"/>
          <w:b/>
          <w:bCs/>
          <w:sz w:val="28"/>
          <w:szCs w:val="28"/>
        </w:rPr>
      </w:pPr>
      <w:r>
        <w:rPr>
          <w:rFonts w:ascii="Times New Roman" w:hAnsi="Times New Roman" w:cs="Times New Roman"/>
          <w:i/>
          <w:iCs/>
          <w:sz w:val="28"/>
          <w:szCs w:val="28"/>
        </w:rPr>
        <w:br w:type="page"/>
      </w:r>
      <w:r>
        <w:rPr>
          <w:rFonts w:ascii="Times New Roman" w:hAnsi="Times New Roman" w:cs="Times New Roman"/>
          <w:b/>
          <w:bCs/>
          <w:sz w:val="28"/>
          <w:szCs w:val="28"/>
        </w:rPr>
        <w:lastRenderedPageBreak/>
        <w:t>МЕТОДИЧЕСКОЕ И ДИДАКТИЧЕСКОЕ ОБЕСПЕЧЕНИЕ</w:t>
      </w: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t>ВОСПИТАТЕЛЬНО-ОБРАЗОВАТЕЛЬНОГО ПРОЦЕССА</w:t>
      </w:r>
    </w:p>
    <w:p w:rsidR="00C71E5C" w:rsidRDefault="00C71E5C" w:rsidP="0025375B">
      <w:pPr>
        <w:jc w:val="center"/>
        <w:rPr>
          <w:rFonts w:ascii="Times New Roman" w:hAnsi="Times New Roman" w:cs="Times New Roman"/>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5"/>
        <w:gridCol w:w="3270"/>
        <w:gridCol w:w="874"/>
        <w:gridCol w:w="3270"/>
        <w:gridCol w:w="959"/>
        <w:gridCol w:w="3283"/>
        <w:gridCol w:w="910"/>
      </w:tblGrid>
      <w:tr w:rsidR="004D4B8D" w:rsidTr="00C71E5C">
        <w:trPr>
          <w:trHeight w:val="148"/>
        </w:trPr>
        <w:tc>
          <w:tcPr>
            <w:tcW w:w="1949" w:type="dxa"/>
            <w:vMerge w:val="restart"/>
          </w:tcPr>
          <w:p w:rsidR="004D4B8D" w:rsidRPr="007C5AE4" w:rsidRDefault="004D4B8D" w:rsidP="007C5AE4">
            <w:pPr>
              <w:jc w:val="center"/>
              <w:rPr>
                <w:rFonts w:ascii="Times New Roman" w:hAnsi="Times New Roman" w:cs="Times New Roman"/>
                <w:b/>
                <w:bCs/>
                <w:sz w:val="28"/>
                <w:szCs w:val="28"/>
              </w:rPr>
            </w:pPr>
          </w:p>
        </w:tc>
        <w:tc>
          <w:tcPr>
            <w:tcW w:w="4225" w:type="dxa"/>
            <w:gridSpan w:val="2"/>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b/>
                <w:bCs/>
              </w:rPr>
              <w:t>2007-2008</w:t>
            </w:r>
          </w:p>
        </w:tc>
        <w:tc>
          <w:tcPr>
            <w:tcW w:w="4318" w:type="dxa"/>
            <w:gridSpan w:val="2"/>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b/>
                <w:bCs/>
              </w:rPr>
              <w:t>2008-2009</w:t>
            </w:r>
          </w:p>
        </w:tc>
        <w:tc>
          <w:tcPr>
            <w:tcW w:w="4279" w:type="dxa"/>
            <w:gridSpan w:val="2"/>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b/>
                <w:bCs/>
              </w:rPr>
              <w:t>2009-2010</w:t>
            </w:r>
          </w:p>
        </w:tc>
      </w:tr>
      <w:tr w:rsidR="004D4B8D" w:rsidTr="00C71E5C">
        <w:tc>
          <w:tcPr>
            <w:tcW w:w="1949" w:type="dxa"/>
            <w:vMerge/>
          </w:tcPr>
          <w:p w:rsidR="004D4B8D" w:rsidRPr="007C5AE4" w:rsidRDefault="004D4B8D" w:rsidP="007C5AE4">
            <w:pPr>
              <w:jc w:val="center"/>
              <w:rPr>
                <w:rFonts w:ascii="Times New Roman" w:hAnsi="Times New Roman" w:cs="Times New Roman"/>
                <w:b/>
                <w:bCs/>
                <w:sz w:val="28"/>
                <w:szCs w:val="28"/>
              </w:rPr>
            </w:pPr>
          </w:p>
        </w:tc>
        <w:tc>
          <w:tcPr>
            <w:tcW w:w="334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Наименование</w:t>
            </w:r>
          </w:p>
        </w:tc>
        <w:tc>
          <w:tcPr>
            <w:tcW w:w="876"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Общее кол-во</w:t>
            </w:r>
          </w:p>
        </w:tc>
        <w:tc>
          <w:tcPr>
            <w:tcW w:w="334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Наименование</w:t>
            </w:r>
          </w:p>
        </w:tc>
        <w:tc>
          <w:tcPr>
            <w:tcW w:w="96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Общее кол-во</w:t>
            </w:r>
          </w:p>
        </w:tc>
        <w:tc>
          <w:tcPr>
            <w:tcW w:w="3364"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Наименование</w:t>
            </w:r>
          </w:p>
        </w:tc>
        <w:tc>
          <w:tcPr>
            <w:tcW w:w="915"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rPr>
              <w:t>Общее кол-во</w:t>
            </w:r>
          </w:p>
        </w:tc>
      </w:tr>
      <w:tr w:rsidR="004D4B8D" w:rsidTr="00C71E5C">
        <w:tc>
          <w:tcPr>
            <w:tcW w:w="194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sz w:val="24"/>
                <w:szCs w:val="24"/>
              </w:rPr>
              <w:t xml:space="preserve">Методическая литература </w:t>
            </w:r>
            <w:r w:rsidRPr="007C5AE4">
              <w:rPr>
                <w:rFonts w:ascii="Times New Roman" w:hAnsi="Times New Roman" w:cs="Times New Roman"/>
                <w:i/>
                <w:iCs/>
                <w:sz w:val="24"/>
                <w:szCs w:val="24"/>
              </w:rPr>
              <w:t>(обновление)</w:t>
            </w:r>
          </w:p>
        </w:tc>
        <w:tc>
          <w:tcPr>
            <w:tcW w:w="3349" w:type="dxa"/>
          </w:tcPr>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Методическая литература по познавательному развитию дошкольников</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Методическая литература по речевому развитию дошкольников</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Методическая литература по работе с семьёй</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Методическая литература по контрольно-аналитической деятельности старшего воспитателя и руководителя</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Методическое обеспечение к программе воспитания и обучения в детском саду</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Методическая литература по физическому воспитанию, здоровьесбережению</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 xml:space="preserve">     Методическая литература по работе с детьми раннего возраста</w:t>
            </w:r>
          </w:p>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sz w:val="24"/>
                <w:szCs w:val="24"/>
              </w:rPr>
              <w:t>Методическая литература по художественно-</w:t>
            </w:r>
            <w:r w:rsidRPr="007C5AE4">
              <w:rPr>
                <w:rFonts w:ascii="Times New Roman" w:hAnsi="Times New Roman" w:cs="Times New Roman"/>
                <w:sz w:val="24"/>
                <w:szCs w:val="24"/>
              </w:rPr>
              <w:lastRenderedPageBreak/>
              <w:t>эстетическому воспитанию</w:t>
            </w:r>
          </w:p>
        </w:tc>
        <w:tc>
          <w:tcPr>
            <w:tcW w:w="876" w:type="dxa"/>
          </w:tcPr>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lastRenderedPageBreak/>
              <w:t>5</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4</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3</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6</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6</w:t>
            </w:r>
          </w:p>
        </w:tc>
        <w:tc>
          <w:tcPr>
            <w:tcW w:w="3349" w:type="dxa"/>
          </w:tcPr>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Методическая литература по познавательному развитию дошкольников</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речевому развитию дошкольников</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работе с семьёй</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контрольно-аналитической деятельности старшего воспитателя и руководителя</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Методическое обеспечение к программе воспитания и обучения в детском саду</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физическому воспитанию, здоровьесбережению</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работе с детьми раннего возраста</w:t>
            </w:r>
          </w:p>
          <w:p w:rsidR="004D4B8D" w:rsidRPr="00D457D6" w:rsidRDefault="004D4B8D" w:rsidP="00F22080">
            <w:pPr>
              <w:jc w:val="center"/>
              <w:rPr>
                <w:rFonts w:ascii="Times New Roman" w:hAnsi="Times New Roman" w:cs="Times New Roman"/>
                <w:bCs/>
                <w:sz w:val="28"/>
                <w:szCs w:val="28"/>
              </w:rPr>
            </w:pPr>
            <w:r w:rsidRPr="00D457D6">
              <w:rPr>
                <w:rFonts w:ascii="Times New Roman" w:hAnsi="Times New Roman" w:cs="Times New Roman"/>
                <w:sz w:val="24"/>
                <w:szCs w:val="24"/>
              </w:rPr>
              <w:t>Методическая литература по художественно-</w:t>
            </w:r>
            <w:r w:rsidRPr="00D457D6">
              <w:rPr>
                <w:rFonts w:ascii="Times New Roman" w:hAnsi="Times New Roman" w:cs="Times New Roman"/>
                <w:sz w:val="24"/>
                <w:szCs w:val="24"/>
              </w:rPr>
              <w:lastRenderedPageBreak/>
              <w:t>эстетическому воспитанию</w:t>
            </w:r>
          </w:p>
        </w:tc>
        <w:tc>
          <w:tcPr>
            <w:tcW w:w="969" w:type="dxa"/>
          </w:tcPr>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lastRenderedPageBreak/>
              <w:t>6</w:t>
            </w:r>
          </w:p>
          <w:p w:rsidR="004D4B8D" w:rsidRPr="00D457D6" w:rsidRDefault="004D4B8D" w:rsidP="007C5AE4">
            <w:pPr>
              <w:jc w:val="center"/>
              <w:rPr>
                <w:rFonts w:ascii="Times New Roman" w:hAnsi="Times New Roman" w:cs="Times New Roman"/>
                <w:bCs/>
                <w:sz w:val="28"/>
                <w:szCs w:val="28"/>
              </w:rPr>
            </w:pP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3</w:t>
            </w: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10</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5</w:t>
            </w: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4</w:t>
            </w:r>
          </w:p>
        </w:tc>
        <w:tc>
          <w:tcPr>
            <w:tcW w:w="3364" w:type="dxa"/>
          </w:tcPr>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Методическая литература по познавательному развитию дошкольников</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речевому развитию дошкольников</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работе с семьёй</w:t>
            </w:r>
          </w:p>
          <w:p w:rsidR="004D4B8D" w:rsidRPr="00D457D6" w:rsidRDefault="00C71E5C"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w:t>
            </w:r>
            <w:r w:rsidR="004D4B8D" w:rsidRPr="00D457D6">
              <w:rPr>
                <w:rFonts w:ascii="Times New Roman" w:hAnsi="Times New Roman" w:cs="Times New Roman"/>
                <w:sz w:val="24"/>
                <w:szCs w:val="24"/>
              </w:rPr>
              <w:t>контрольно-аналитической деятельности старшего воспитателя и руководителя</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Методическое обеспечение к программе воспитания и обучения в детском саду</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физическому воспитанию, здоровьесбережению</w:t>
            </w:r>
          </w:p>
          <w:p w:rsidR="004D4B8D" w:rsidRPr="00D457D6" w:rsidRDefault="004D4B8D" w:rsidP="00F22080">
            <w:pPr>
              <w:spacing w:after="0" w:line="240" w:lineRule="auto"/>
              <w:jc w:val="both"/>
              <w:rPr>
                <w:rFonts w:ascii="Times New Roman" w:hAnsi="Times New Roman" w:cs="Times New Roman"/>
                <w:sz w:val="24"/>
                <w:szCs w:val="24"/>
              </w:rPr>
            </w:pPr>
            <w:r w:rsidRPr="00D457D6">
              <w:rPr>
                <w:rFonts w:ascii="Times New Roman" w:hAnsi="Times New Roman" w:cs="Times New Roman"/>
                <w:sz w:val="24"/>
                <w:szCs w:val="24"/>
              </w:rPr>
              <w:t xml:space="preserve">     Методическая литература по работе с детьми раннего возраста</w:t>
            </w:r>
          </w:p>
          <w:p w:rsidR="004D4B8D" w:rsidRPr="00D457D6" w:rsidRDefault="004D4B8D" w:rsidP="00F22080">
            <w:pPr>
              <w:jc w:val="center"/>
              <w:rPr>
                <w:rFonts w:ascii="Times New Roman" w:hAnsi="Times New Roman" w:cs="Times New Roman"/>
                <w:bCs/>
                <w:sz w:val="28"/>
                <w:szCs w:val="28"/>
              </w:rPr>
            </w:pPr>
            <w:r w:rsidRPr="00D457D6">
              <w:rPr>
                <w:rFonts w:ascii="Times New Roman" w:hAnsi="Times New Roman" w:cs="Times New Roman"/>
                <w:sz w:val="24"/>
                <w:szCs w:val="24"/>
              </w:rPr>
              <w:t>Методическая литература по художественно-</w:t>
            </w:r>
            <w:r w:rsidRPr="00D457D6">
              <w:rPr>
                <w:rFonts w:ascii="Times New Roman" w:hAnsi="Times New Roman" w:cs="Times New Roman"/>
                <w:sz w:val="24"/>
                <w:szCs w:val="24"/>
              </w:rPr>
              <w:lastRenderedPageBreak/>
              <w:t>эстетическому воспитанию</w:t>
            </w:r>
          </w:p>
        </w:tc>
        <w:tc>
          <w:tcPr>
            <w:tcW w:w="915" w:type="dxa"/>
          </w:tcPr>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lastRenderedPageBreak/>
              <w:t>5</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1</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0</w:t>
            </w: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1</w:t>
            </w:r>
          </w:p>
          <w:p w:rsidR="004D4B8D" w:rsidRPr="00D457D6" w:rsidRDefault="004D4B8D" w:rsidP="007C5AE4">
            <w:pPr>
              <w:jc w:val="center"/>
              <w:rPr>
                <w:rFonts w:ascii="Times New Roman" w:hAnsi="Times New Roman" w:cs="Times New Roman"/>
                <w:bCs/>
                <w:sz w:val="28"/>
                <w:szCs w:val="28"/>
              </w:rPr>
            </w:pPr>
          </w:p>
          <w:p w:rsidR="004D4B8D" w:rsidRPr="00D457D6" w:rsidRDefault="00C71E5C"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5</w:t>
            </w:r>
          </w:p>
          <w:p w:rsidR="00C71E5C" w:rsidRPr="00D457D6" w:rsidRDefault="00C71E5C" w:rsidP="00C71E5C">
            <w:pPr>
              <w:rPr>
                <w:rFonts w:ascii="Times New Roman" w:hAnsi="Times New Roman" w:cs="Times New Roman"/>
                <w:bCs/>
                <w:sz w:val="28"/>
                <w:szCs w:val="28"/>
              </w:rPr>
            </w:pPr>
          </w:p>
          <w:p w:rsidR="004D4B8D" w:rsidRPr="00D457D6" w:rsidRDefault="004D4B8D" w:rsidP="00C71E5C">
            <w:pPr>
              <w:jc w:val="center"/>
              <w:rPr>
                <w:rFonts w:ascii="Times New Roman" w:hAnsi="Times New Roman" w:cs="Times New Roman"/>
                <w:bCs/>
                <w:sz w:val="28"/>
                <w:szCs w:val="28"/>
              </w:rPr>
            </w:pPr>
            <w:r w:rsidRPr="00D457D6">
              <w:rPr>
                <w:rFonts w:ascii="Times New Roman" w:hAnsi="Times New Roman" w:cs="Times New Roman"/>
                <w:bCs/>
                <w:sz w:val="28"/>
                <w:szCs w:val="28"/>
              </w:rPr>
              <w:t>3</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0</w:t>
            </w:r>
          </w:p>
          <w:p w:rsidR="004D4B8D" w:rsidRPr="00D457D6" w:rsidRDefault="004D4B8D" w:rsidP="007C5AE4">
            <w:pPr>
              <w:jc w:val="center"/>
              <w:rPr>
                <w:rFonts w:ascii="Times New Roman" w:hAnsi="Times New Roman" w:cs="Times New Roman"/>
                <w:bCs/>
                <w:sz w:val="28"/>
                <w:szCs w:val="28"/>
              </w:rPr>
            </w:pPr>
            <w:r w:rsidRPr="00D457D6">
              <w:rPr>
                <w:rFonts w:ascii="Times New Roman" w:hAnsi="Times New Roman" w:cs="Times New Roman"/>
                <w:bCs/>
                <w:sz w:val="28"/>
                <w:szCs w:val="28"/>
              </w:rPr>
              <w:t>2</w:t>
            </w:r>
          </w:p>
        </w:tc>
      </w:tr>
      <w:tr w:rsidR="004D4B8D" w:rsidTr="00C71E5C">
        <w:tc>
          <w:tcPr>
            <w:tcW w:w="194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sz w:val="24"/>
                <w:szCs w:val="24"/>
              </w:rPr>
              <w:lastRenderedPageBreak/>
              <w:t>Периодическая печать</w:t>
            </w:r>
          </w:p>
        </w:tc>
        <w:tc>
          <w:tcPr>
            <w:tcW w:w="3349" w:type="dxa"/>
          </w:tcPr>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«Дошкольное воспитание»</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«Управление ДОУ»</w:t>
            </w:r>
          </w:p>
          <w:p w:rsidR="004D4B8D" w:rsidRDefault="004D4B8D" w:rsidP="00F22080">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«Ребёнок в детском саду»</w:t>
            </w:r>
          </w:p>
          <w:p w:rsidR="004D4B8D" w:rsidRPr="00F22080" w:rsidRDefault="004D4B8D" w:rsidP="00F22080">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«Музыкальный руководитель»</w:t>
            </w:r>
          </w:p>
        </w:tc>
        <w:tc>
          <w:tcPr>
            <w:tcW w:w="876" w:type="dxa"/>
          </w:tcPr>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sz w:val="24"/>
                <w:szCs w:val="24"/>
              </w:rPr>
              <w:t>1</w:t>
            </w:r>
          </w:p>
        </w:tc>
        <w:tc>
          <w:tcPr>
            <w:tcW w:w="3349" w:type="dxa"/>
          </w:tcPr>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«Дошкольное воспитание»</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«Управление ДОУ»</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«Музыкальный руководитель»</w:t>
            </w:r>
          </w:p>
          <w:p w:rsidR="004D4B8D" w:rsidRPr="007C5AE4" w:rsidRDefault="004D4B8D" w:rsidP="007C5AE4">
            <w:pPr>
              <w:spacing w:after="0" w:line="240" w:lineRule="auto"/>
              <w:jc w:val="both"/>
              <w:rPr>
                <w:rFonts w:ascii="Times New Roman" w:hAnsi="Times New Roman" w:cs="Times New Roman"/>
                <w:sz w:val="24"/>
                <w:szCs w:val="24"/>
              </w:rPr>
            </w:pPr>
          </w:p>
        </w:tc>
        <w:tc>
          <w:tcPr>
            <w:tcW w:w="969" w:type="dxa"/>
          </w:tcPr>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p>
        </w:tc>
        <w:tc>
          <w:tcPr>
            <w:tcW w:w="3364" w:type="dxa"/>
          </w:tcPr>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«Дошкольное воспитание»</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«Управление ДОУ»</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«Музыкальный руководитель»</w:t>
            </w:r>
          </w:p>
          <w:p w:rsidR="004D4B8D" w:rsidRPr="007C5AE4" w:rsidRDefault="004D4B8D" w:rsidP="007C5AE4">
            <w:pPr>
              <w:spacing w:after="0" w:line="240" w:lineRule="auto"/>
              <w:jc w:val="both"/>
              <w:rPr>
                <w:rFonts w:ascii="Times New Roman" w:hAnsi="Times New Roman" w:cs="Times New Roman"/>
                <w:sz w:val="24"/>
                <w:szCs w:val="24"/>
              </w:rPr>
            </w:pPr>
            <w:r w:rsidRPr="007C5AE4">
              <w:rPr>
                <w:rFonts w:ascii="Times New Roman" w:hAnsi="Times New Roman" w:cs="Times New Roman"/>
                <w:sz w:val="24"/>
                <w:szCs w:val="24"/>
              </w:rPr>
              <w:t>Журнал «Справочник старшего воспитателя»</w:t>
            </w:r>
          </w:p>
          <w:p w:rsidR="004D4B8D" w:rsidRPr="007C5AE4" w:rsidRDefault="004D4B8D" w:rsidP="007C5AE4">
            <w:pPr>
              <w:spacing w:after="0" w:line="240" w:lineRule="auto"/>
              <w:jc w:val="both"/>
              <w:rPr>
                <w:rFonts w:ascii="Times New Roman" w:hAnsi="Times New Roman" w:cs="Times New Roman"/>
                <w:sz w:val="24"/>
                <w:szCs w:val="24"/>
              </w:rPr>
            </w:pPr>
          </w:p>
        </w:tc>
        <w:tc>
          <w:tcPr>
            <w:tcW w:w="915" w:type="dxa"/>
          </w:tcPr>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r w:rsidRPr="007C5AE4">
              <w:rPr>
                <w:rFonts w:ascii="Times New Roman" w:hAnsi="Times New Roman" w:cs="Times New Roman"/>
                <w:sz w:val="24"/>
                <w:szCs w:val="24"/>
              </w:rPr>
              <w:t>1</w:t>
            </w:r>
          </w:p>
          <w:p w:rsidR="004D4B8D" w:rsidRPr="007C5AE4" w:rsidRDefault="004D4B8D" w:rsidP="007C5AE4">
            <w:pPr>
              <w:spacing w:after="0" w:line="240" w:lineRule="auto"/>
              <w:jc w:val="center"/>
              <w:rPr>
                <w:rFonts w:ascii="Times New Roman" w:hAnsi="Times New Roman" w:cs="Times New Roman"/>
                <w:sz w:val="24"/>
                <w:szCs w:val="24"/>
              </w:rPr>
            </w:pPr>
          </w:p>
          <w:p w:rsidR="004D4B8D" w:rsidRPr="007C5AE4" w:rsidRDefault="004D4B8D" w:rsidP="007C5AE4">
            <w:pPr>
              <w:spacing w:after="0" w:line="240" w:lineRule="auto"/>
              <w:jc w:val="center"/>
              <w:rPr>
                <w:rFonts w:ascii="Times New Roman" w:hAnsi="Times New Roman" w:cs="Times New Roman"/>
                <w:sz w:val="24"/>
                <w:szCs w:val="24"/>
              </w:rPr>
            </w:pPr>
          </w:p>
        </w:tc>
      </w:tr>
      <w:tr w:rsidR="004D4B8D" w:rsidTr="00C71E5C">
        <w:tc>
          <w:tcPr>
            <w:tcW w:w="1949" w:type="dxa"/>
          </w:tcPr>
          <w:p w:rsidR="004D4B8D" w:rsidRPr="007C5AE4" w:rsidRDefault="004D4B8D" w:rsidP="007C5AE4">
            <w:pPr>
              <w:jc w:val="center"/>
              <w:rPr>
                <w:rFonts w:ascii="Times New Roman" w:hAnsi="Times New Roman" w:cs="Times New Roman"/>
                <w:b/>
                <w:bCs/>
                <w:sz w:val="28"/>
                <w:szCs w:val="28"/>
              </w:rPr>
            </w:pPr>
            <w:r w:rsidRPr="007C5AE4">
              <w:rPr>
                <w:rFonts w:ascii="Times New Roman" w:hAnsi="Times New Roman" w:cs="Times New Roman"/>
                <w:sz w:val="24"/>
                <w:szCs w:val="24"/>
              </w:rPr>
              <w:t xml:space="preserve">Методические и дидактические пособия </w:t>
            </w:r>
            <w:r w:rsidRPr="007C5AE4">
              <w:rPr>
                <w:rFonts w:ascii="Times New Roman" w:hAnsi="Times New Roman" w:cs="Times New Roman"/>
                <w:i/>
                <w:iCs/>
                <w:sz w:val="24"/>
                <w:szCs w:val="24"/>
              </w:rPr>
              <w:t>(картины, игры, пособия,  обучающие диски и т.д.)</w:t>
            </w:r>
          </w:p>
        </w:tc>
        <w:tc>
          <w:tcPr>
            <w:tcW w:w="3349" w:type="dxa"/>
          </w:tcPr>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2080">
              <w:rPr>
                <w:rFonts w:ascii="Times New Roman" w:hAnsi="Times New Roman" w:cs="Times New Roman"/>
                <w:sz w:val="24"/>
                <w:szCs w:val="24"/>
              </w:rPr>
              <w:t>Рабочие тетради по</w:t>
            </w:r>
            <w:r>
              <w:rPr>
                <w:rFonts w:ascii="Times New Roman" w:hAnsi="Times New Roman" w:cs="Times New Roman"/>
                <w:sz w:val="24"/>
                <w:szCs w:val="24"/>
              </w:rPr>
              <w:t xml:space="preserve">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Плакаты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Настольно-печатные игры по познавательному развитию </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«Мир в картинках»</w:t>
            </w:r>
          </w:p>
          <w:p w:rsidR="004D4B8D" w:rsidRPr="00F22080"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Таблицы по познавательному развитию</w:t>
            </w:r>
          </w:p>
        </w:tc>
        <w:tc>
          <w:tcPr>
            <w:tcW w:w="876" w:type="dxa"/>
          </w:tcPr>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5</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4</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15</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6</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5</w:t>
            </w:r>
          </w:p>
          <w:p w:rsidR="004D4B8D" w:rsidRPr="00F22080" w:rsidRDefault="004D4B8D" w:rsidP="00276ADD">
            <w:pPr>
              <w:jc w:val="center"/>
              <w:rPr>
                <w:rFonts w:ascii="Times New Roman" w:hAnsi="Times New Roman" w:cs="Times New Roman"/>
                <w:sz w:val="24"/>
                <w:szCs w:val="24"/>
              </w:rPr>
            </w:pPr>
            <w:r>
              <w:rPr>
                <w:rFonts w:ascii="Times New Roman" w:hAnsi="Times New Roman" w:cs="Times New Roman"/>
                <w:sz w:val="24"/>
                <w:szCs w:val="24"/>
              </w:rPr>
              <w:t>5</w:t>
            </w:r>
          </w:p>
        </w:tc>
        <w:tc>
          <w:tcPr>
            <w:tcW w:w="3349" w:type="dxa"/>
          </w:tcPr>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2080">
              <w:rPr>
                <w:rFonts w:ascii="Times New Roman" w:hAnsi="Times New Roman" w:cs="Times New Roman"/>
                <w:sz w:val="24"/>
                <w:szCs w:val="24"/>
              </w:rPr>
              <w:t>Рабочие тетради по</w:t>
            </w:r>
            <w:r>
              <w:rPr>
                <w:rFonts w:ascii="Times New Roman" w:hAnsi="Times New Roman" w:cs="Times New Roman"/>
                <w:sz w:val="24"/>
                <w:szCs w:val="24"/>
              </w:rPr>
              <w:t xml:space="preserve">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Плакаты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Настольно-печатные игры по познавательному развитию </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«Мир в картинках»</w:t>
            </w:r>
          </w:p>
          <w:p w:rsidR="004D4B8D" w:rsidRPr="00F22080" w:rsidRDefault="004D4B8D" w:rsidP="00276ADD">
            <w:pPr>
              <w:jc w:val="both"/>
              <w:rPr>
                <w:rFonts w:ascii="Times New Roman" w:hAnsi="Times New Roman" w:cs="Times New Roman"/>
                <w:sz w:val="24"/>
                <w:szCs w:val="24"/>
              </w:rPr>
            </w:pPr>
            <w:r>
              <w:rPr>
                <w:rFonts w:ascii="Times New Roman" w:hAnsi="Times New Roman" w:cs="Times New Roman"/>
                <w:sz w:val="24"/>
                <w:szCs w:val="24"/>
              </w:rPr>
              <w:t xml:space="preserve">     Таблицы по познавательному развитию</w:t>
            </w:r>
          </w:p>
        </w:tc>
        <w:tc>
          <w:tcPr>
            <w:tcW w:w="969" w:type="dxa"/>
          </w:tcPr>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4</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3</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7</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7</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4</w:t>
            </w:r>
          </w:p>
          <w:p w:rsidR="004D4B8D" w:rsidRPr="00F22080" w:rsidRDefault="004D4B8D" w:rsidP="00276ADD">
            <w:pPr>
              <w:jc w:val="center"/>
              <w:rPr>
                <w:rFonts w:ascii="Times New Roman" w:hAnsi="Times New Roman" w:cs="Times New Roman"/>
                <w:sz w:val="24"/>
                <w:szCs w:val="24"/>
              </w:rPr>
            </w:pPr>
            <w:r>
              <w:rPr>
                <w:rFonts w:ascii="Times New Roman" w:hAnsi="Times New Roman" w:cs="Times New Roman"/>
                <w:sz w:val="24"/>
                <w:szCs w:val="24"/>
              </w:rPr>
              <w:t>4</w:t>
            </w:r>
          </w:p>
        </w:tc>
        <w:tc>
          <w:tcPr>
            <w:tcW w:w="3364" w:type="dxa"/>
          </w:tcPr>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2080">
              <w:rPr>
                <w:rFonts w:ascii="Times New Roman" w:hAnsi="Times New Roman" w:cs="Times New Roman"/>
                <w:sz w:val="24"/>
                <w:szCs w:val="24"/>
              </w:rPr>
              <w:t>Рабочие тетради по</w:t>
            </w:r>
            <w:r>
              <w:rPr>
                <w:rFonts w:ascii="Times New Roman" w:hAnsi="Times New Roman" w:cs="Times New Roman"/>
                <w:sz w:val="24"/>
                <w:szCs w:val="24"/>
              </w:rPr>
              <w:t xml:space="preserve">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Плакаты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по познавательному развитию дошкольников</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Настольно-печатные игры по познавательному развитию </w:t>
            </w:r>
          </w:p>
          <w:p w:rsidR="004D4B8D" w:rsidRDefault="004D4B8D" w:rsidP="00276AD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Дидактический материал «Мир в картинках»</w:t>
            </w:r>
          </w:p>
          <w:p w:rsidR="004D4B8D" w:rsidRPr="00F22080" w:rsidRDefault="004D4B8D" w:rsidP="00276ADD">
            <w:pPr>
              <w:jc w:val="both"/>
              <w:rPr>
                <w:rFonts w:ascii="Times New Roman" w:hAnsi="Times New Roman" w:cs="Times New Roman"/>
                <w:sz w:val="24"/>
                <w:szCs w:val="24"/>
              </w:rPr>
            </w:pPr>
            <w:r>
              <w:rPr>
                <w:rFonts w:ascii="Times New Roman" w:hAnsi="Times New Roman" w:cs="Times New Roman"/>
                <w:sz w:val="24"/>
                <w:szCs w:val="24"/>
              </w:rPr>
              <w:t xml:space="preserve">      Таблицы по познавательному развитию</w:t>
            </w:r>
          </w:p>
        </w:tc>
        <w:tc>
          <w:tcPr>
            <w:tcW w:w="915" w:type="dxa"/>
          </w:tcPr>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8</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5</w:t>
            </w:r>
          </w:p>
          <w:p w:rsidR="004D4B8D" w:rsidRDefault="004D4B8D" w:rsidP="00276ADD">
            <w:pPr>
              <w:jc w:val="center"/>
              <w:rPr>
                <w:rFonts w:ascii="Times New Roman" w:hAnsi="Times New Roman" w:cs="Times New Roman"/>
                <w:sz w:val="24"/>
                <w:szCs w:val="24"/>
              </w:rPr>
            </w:pP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3</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10</w:t>
            </w:r>
          </w:p>
          <w:p w:rsidR="004D4B8D" w:rsidRDefault="004D4B8D" w:rsidP="00276ADD">
            <w:pPr>
              <w:jc w:val="center"/>
              <w:rPr>
                <w:rFonts w:ascii="Times New Roman" w:hAnsi="Times New Roman" w:cs="Times New Roman"/>
                <w:sz w:val="24"/>
                <w:szCs w:val="24"/>
              </w:rPr>
            </w:pPr>
            <w:r>
              <w:rPr>
                <w:rFonts w:ascii="Times New Roman" w:hAnsi="Times New Roman" w:cs="Times New Roman"/>
                <w:sz w:val="24"/>
                <w:szCs w:val="24"/>
              </w:rPr>
              <w:t>2</w:t>
            </w:r>
          </w:p>
          <w:p w:rsidR="004D4B8D" w:rsidRPr="00F22080" w:rsidRDefault="004D4B8D" w:rsidP="00276ADD">
            <w:pPr>
              <w:jc w:val="center"/>
              <w:rPr>
                <w:rFonts w:ascii="Times New Roman" w:hAnsi="Times New Roman" w:cs="Times New Roman"/>
                <w:sz w:val="24"/>
                <w:szCs w:val="24"/>
              </w:rPr>
            </w:pPr>
            <w:r>
              <w:rPr>
                <w:rFonts w:ascii="Times New Roman" w:hAnsi="Times New Roman" w:cs="Times New Roman"/>
                <w:sz w:val="24"/>
                <w:szCs w:val="24"/>
              </w:rPr>
              <w:t>10</w:t>
            </w:r>
          </w:p>
        </w:tc>
      </w:tr>
    </w:tbl>
    <w:p w:rsidR="004D4B8D" w:rsidRDefault="004D4B8D" w:rsidP="0025375B">
      <w:pPr>
        <w:jc w:val="center"/>
        <w:rPr>
          <w:rFonts w:ascii="Times New Roman" w:hAnsi="Times New Roman" w:cs="Times New Roman"/>
          <w:b/>
          <w:bCs/>
          <w:sz w:val="28"/>
          <w:szCs w:val="28"/>
        </w:rPr>
      </w:pPr>
    </w:p>
    <w:p w:rsidR="004D4B8D" w:rsidRDefault="004D4B8D" w:rsidP="0025375B">
      <w:pPr>
        <w:rPr>
          <w:rFonts w:ascii="Times New Roman" w:hAnsi="Times New Roman" w:cs="Times New Roman"/>
          <w:b/>
          <w:bCs/>
          <w:sz w:val="28"/>
          <w:szCs w:val="28"/>
        </w:rPr>
      </w:pPr>
    </w:p>
    <w:p w:rsidR="00C71E5C" w:rsidRDefault="00C71E5C" w:rsidP="0025375B">
      <w:pPr>
        <w:jc w:val="center"/>
        <w:rPr>
          <w:rFonts w:ascii="Times New Roman" w:hAnsi="Times New Roman" w:cs="Times New Roman"/>
          <w:b/>
          <w:bCs/>
          <w:sz w:val="28"/>
          <w:szCs w:val="28"/>
        </w:rPr>
      </w:pPr>
    </w:p>
    <w:p w:rsidR="00C71E5C" w:rsidRDefault="00C71E5C" w:rsidP="0025375B">
      <w:pPr>
        <w:jc w:val="center"/>
        <w:rPr>
          <w:rFonts w:ascii="Times New Roman" w:hAnsi="Times New Roman" w:cs="Times New Roman"/>
          <w:b/>
          <w:bCs/>
          <w:sz w:val="28"/>
          <w:szCs w:val="28"/>
        </w:rPr>
      </w:pPr>
    </w:p>
    <w:p w:rsidR="00C71E5C" w:rsidRDefault="00C71E5C" w:rsidP="0025375B">
      <w:pPr>
        <w:jc w:val="center"/>
        <w:rPr>
          <w:rFonts w:ascii="Times New Roman" w:hAnsi="Times New Roman" w:cs="Times New Roman"/>
          <w:b/>
          <w:bCs/>
          <w:sz w:val="28"/>
          <w:szCs w:val="28"/>
        </w:r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t>СОЗДАНИЕ РАЗВИВАЮЩЕЙ СРЕДЫ</w:t>
      </w:r>
    </w:p>
    <w:tbl>
      <w:tblPr>
        <w:tblW w:w="1441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83"/>
        <w:gridCol w:w="3203"/>
        <w:gridCol w:w="1188"/>
        <w:gridCol w:w="3230"/>
        <w:gridCol w:w="983"/>
        <w:gridCol w:w="3344"/>
        <w:gridCol w:w="879"/>
      </w:tblGrid>
      <w:tr w:rsidR="004D4B8D">
        <w:trPr>
          <w:trHeight w:val="513"/>
        </w:trPr>
        <w:tc>
          <w:tcPr>
            <w:tcW w:w="1582" w:type="dxa"/>
            <w:vMerge w:val="restart"/>
            <w:vAlign w:val="center"/>
          </w:tcPr>
          <w:p w:rsidR="004D4B8D" w:rsidRDefault="004D4B8D">
            <w:pPr>
              <w:spacing w:after="0" w:line="240" w:lineRule="auto"/>
              <w:rPr>
                <w:rFonts w:ascii="Times New Roman" w:hAnsi="Times New Roman" w:cs="Times New Roman"/>
                <w:b/>
                <w:bCs/>
                <w:sz w:val="28"/>
                <w:szCs w:val="28"/>
              </w:rPr>
            </w:pPr>
            <w:r>
              <w:rPr>
                <w:rFonts w:ascii="Times New Roman" w:hAnsi="Times New Roman" w:cs="Times New Roman"/>
                <w:b/>
                <w:bCs/>
              </w:rPr>
              <w:t xml:space="preserve">Оснащение </w:t>
            </w:r>
          </w:p>
        </w:tc>
        <w:tc>
          <w:tcPr>
            <w:tcW w:w="4422"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4253"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4153"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rPr>
          <w:trHeight w:val="483"/>
        </w:trPr>
        <w:tc>
          <w:tcPr>
            <w:tcW w:w="1582" w:type="dxa"/>
            <w:vMerge/>
            <w:vAlign w:val="center"/>
          </w:tcPr>
          <w:p w:rsidR="004D4B8D" w:rsidRDefault="004D4B8D">
            <w:pPr>
              <w:spacing w:after="0" w:line="240" w:lineRule="auto"/>
              <w:rPr>
                <w:rFonts w:ascii="Times New Roman" w:hAnsi="Times New Roman" w:cs="Times New Roman"/>
                <w:b/>
                <w:bCs/>
                <w:sz w:val="28"/>
                <w:szCs w:val="28"/>
              </w:rPr>
            </w:pPr>
          </w:p>
        </w:tc>
        <w:tc>
          <w:tcPr>
            <w:tcW w:w="3225"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119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c>
          <w:tcPr>
            <w:tcW w:w="326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98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c>
          <w:tcPr>
            <w:tcW w:w="3384"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769"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r>
      <w:tr w:rsidR="004D4B8D">
        <w:trPr>
          <w:trHeight w:val="483"/>
        </w:trPr>
        <w:tc>
          <w:tcPr>
            <w:tcW w:w="1582" w:type="dxa"/>
            <w:vAlign w:val="center"/>
          </w:tcPr>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97618" w:rsidRDefault="00497618">
            <w:pPr>
              <w:spacing w:after="0" w:line="240" w:lineRule="auto"/>
              <w:rPr>
                <w:rFonts w:ascii="Times New Roman" w:hAnsi="Times New Roman" w:cs="Times New Roman"/>
                <w:sz w:val="28"/>
                <w:szCs w:val="28"/>
              </w:rPr>
            </w:pPr>
          </w:p>
          <w:p w:rsidR="004D4B8D" w:rsidRDefault="004D4B8D">
            <w:pPr>
              <w:spacing w:after="0" w:line="240" w:lineRule="auto"/>
              <w:rPr>
                <w:rFonts w:ascii="Times New Roman" w:hAnsi="Times New Roman" w:cs="Times New Roman"/>
                <w:sz w:val="28"/>
                <w:szCs w:val="28"/>
              </w:rPr>
            </w:pPr>
          </w:p>
        </w:tc>
        <w:tc>
          <w:tcPr>
            <w:tcW w:w="3225" w:type="dxa"/>
          </w:tcPr>
          <w:p w:rsidR="004D4B8D" w:rsidRPr="00497618" w:rsidRDefault="00863588" w:rsidP="00276ADD">
            <w:pPr>
              <w:spacing w:after="0" w:line="240" w:lineRule="auto"/>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групповая ячейка №5</w:t>
            </w:r>
            <w:r w:rsidR="004D4B8D" w:rsidRPr="00497618">
              <w:rPr>
                <w:rFonts w:ascii="Times New Roman" w:hAnsi="Times New Roman" w:cs="Times New Roman"/>
                <w:b/>
                <w:bCs/>
                <w:color w:val="000000" w:themeColor="text1"/>
                <w:sz w:val="28"/>
                <w:szCs w:val="28"/>
              </w:rPr>
              <w:t>:</w:t>
            </w:r>
          </w:p>
          <w:p w:rsidR="00497618" w:rsidRDefault="004D4B8D" w:rsidP="00497618">
            <w:pPr>
              <w:spacing w:after="0" w:line="240" w:lineRule="auto"/>
              <w:jc w:val="both"/>
              <w:rPr>
                <w:rFonts w:ascii="Times New Roman" w:hAnsi="Times New Roman" w:cs="Times New Roman"/>
                <w:color w:val="000000" w:themeColor="text1"/>
                <w:sz w:val="28"/>
                <w:szCs w:val="28"/>
              </w:rPr>
            </w:pPr>
            <w:r w:rsidRPr="00497618">
              <w:rPr>
                <w:rFonts w:ascii="Times New Roman" w:hAnsi="Times New Roman" w:cs="Times New Roman"/>
                <w:color w:val="000000" w:themeColor="text1"/>
                <w:sz w:val="28"/>
                <w:szCs w:val="28"/>
              </w:rPr>
              <w:t>покраска стен в групповой</w:t>
            </w:r>
            <w:r w:rsidR="00497618" w:rsidRPr="00497618">
              <w:rPr>
                <w:rFonts w:ascii="Times New Roman" w:hAnsi="Times New Roman" w:cs="Times New Roman"/>
                <w:color w:val="000000" w:themeColor="text1"/>
                <w:sz w:val="28"/>
                <w:szCs w:val="28"/>
              </w:rPr>
              <w:t>;</w:t>
            </w:r>
            <w:r w:rsidRPr="00497618">
              <w:rPr>
                <w:rFonts w:ascii="Times New Roman" w:hAnsi="Times New Roman" w:cs="Times New Roman"/>
                <w:color w:val="000000" w:themeColor="text1"/>
                <w:sz w:val="28"/>
                <w:szCs w:val="28"/>
              </w:rPr>
              <w:t xml:space="preserve"> </w:t>
            </w:r>
          </w:p>
          <w:p w:rsidR="00497618" w:rsidRPr="00557AB5" w:rsidRDefault="00497618" w:rsidP="00497618">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групповая ячейка №3</w:t>
            </w:r>
            <w:r w:rsidRPr="00557AB5">
              <w:rPr>
                <w:rFonts w:ascii="Times New Roman" w:hAnsi="Times New Roman" w:cs="Times New Roman"/>
                <w:b/>
                <w:bCs/>
                <w:sz w:val="28"/>
                <w:szCs w:val="28"/>
              </w:rPr>
              <w:t>:</w:t>
            </w:r>
          </w:p>
          <w:p w:rsidR="00497618" w:rsidRPr="00557AB5" w:rsidRDefault="00497618" w:rsidP="00497618">
            <w:pPr>
              <w:spacing w:after="0" w:line="240" w:lineRule="auto"/>
              <w:jc w:val="both"/>
              <w:rPr>
                <w:rFonts w:ascii="Times New Roman" w:hAnsi="Times New Roman" w:cs="Times New Roman"/>
                <w:sz w:val="28"/>
                <w:szCs w:val="28"/>
              </w:rPr>
            </w:pPr>
            <w:r w:rsidRPr="00557AB5">
              <w:rPr>
                <w:rFonts w:ascii="Times New Roman" w:hAnsi="Times New Roman" w:cs="Times New Roman"/>
                <w:sz w:val="28"/>
                <w:szCs w:val="28"/>
              </w:rPr>
              <w:t>покраска стен в групповой</w:t>
            </w:r>
            <w:r>
              <w:rPr>
                <w:rFonts w:ascii="Times New Roman" w:hAnsi="Times New Roman" w:cs="Times New Roman"/>
                <w:sz w:val="28"/>
                <w:szCs w:val="28"/>
              </w:rPr>
              <w:t>;</w:t>
            </w:r>
            <w:r w:rsidRPr="00557AB5">
              <w:rPr>
                <w:rFonts w:ascii="Times New Roman" w:hAnsi="Times New Roman" w:cs="Times New Roman"/>
                <w:sz w:val="28"/>
                <w:szCs w:val="28"/>
              </w:rPr>
              <w:t xml:space="preserve"> </w:t>
            </w:r>
          </w:p>
          <w:p w:rsidR="00497618" w:rsidRPr="00557AB5" w:rsidRDefault="00497618" w:rsidP="00497618">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групповая ячейка №4</w:t>
            </w:r>
            <w:r w:rsidRPr="00557AB5">
              <w:rPr>
                <w:rFonts w:ascii="Times New Roman" w:hAnsi="Times New Roman" w:cs="Times New Roman"/>
                <w:b/>
                <w:bCs/>
                <w:sz w:val="28"/>
                <w:szCs w:val="28"/>
              </w:rPr>
              <w:t>:</w:t>
            </w:r>
          </w:p>
          <w:p w:rsidR="00497618" w:rsidRPr="00557AB5" w:rsidRDefault="00497618" w:rsidP="0049761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замена освещения в групповой комнате</w:t>
            </w:r>
          </w:p>
          <w:p w:rsidR="004D4B8D" w:rsidRDefault="00497618" w:rsidP="00276ADD">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 xml:space="preserve">Ремонт туалетной комнаты </w:t>
            </w:r>
            <w:r w:rsidRPr="00497618">
              <w:rPr>
                <w:rFonts w:ascii="Times New Roman" w:hAnsi="Times New Roman" w:cs="Times New Roman"/>
                <w:b/>
                <w:color w:val="000000" w:themeColor="text1"/>
                <w:sz w:val="28"/>
                <w:szCs w:val="28"/>
              </w:rPr>
              <w:t>группа №5.</w:t>
            </w:r>
          </w:p>
          <w:p w:rsidR="00863588" w:rsidRPr="00497618" w:rsidRDefault="00863588" w:rsidP="00276ADD">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Ремонт пищеблока</w:t>
            </w:r>
          </w:p>
        </w:tc>
        <w:tc>
          <w:tcPr>
            <w:tcW w:w="1197" w:type="dxa"/>
          </w:tcPr>
          <w:p w:rsidR="004D4B8D" w:rsidRDefault="00863588" w:rsidP="00D457D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61,4 кв.м</w:t>
            </w:r>
          </w:p>
          <w:p w:rsidR="004D4B8D" w:rsidRDefault="004D4B8D" w:rsidP="00D457D6">
            <w:pPr>
              <w:spacing w:after="0" w:line="240" w:lineRule="auto"/>
              <w:jc w:val="center"/>
              <w:rPr>
                <w:rFonts w:ascii="Times New Roman" w:hAnsi="Times New Roman" w:cs="Times New Roman"/>
                <w:sz w:val="28"/>
                <w:szCs w:val="28"/>
              </w:rPr>
            </w:pPr>
          </w:p>
          <w:p w:rsidR="00863588" w:rsidRDefault="00863588" w:rsidP="00D457D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60,3 кв.м</w:t>
            </w:r>
          </w:p>
          <w:p w:rsidR="00863588" w:rsidRDefault="00863588" w:rsidP="00D457D6">
            <w:pPr>
              <w:spacing w:after="0" w:line="240" w:lineRule="auto"/>
              <w:jc w:val="center"/>
              <w:rPr>
                <w:rFonts w:ascii="Times New Roman" w:hAnsi="Times New Roman" w:cs="Times New Roman"/>
                <w:sz w:val="28"/>
                <w:szCs w:val="28"/>
              </w:rPr>
            </w:pPr>
          </w:p>
          <w:p w:rsidR="00863588" w:rsidRDefault="00863588" w:rsidP="00D457D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60,5 кв.м.</w:t>
            </w:r>
          </w:p>
          <w:p w:rsidR="00863588" w:rsidRDefault="00863588" w:rsidP="00D457D6">
            <w:pPr>
              <w:spacing w:after="0" w:line="240" w:lineRule="auto"/>
              <w:jc w:val="center"/>
              <w:rPr>
                <w:rFonts w:ascii="Times New Roman" w:hAnsi="Times New Roman" w:cs="Times New Roman"/>
                <w:sz w:val="28"/>
                <w:szCs w:val="28"/>
              </w:rPr>
            </w:pPr>
          </w:p>
          <w:p w:rsidR="00863588" w:rsidRDefault="00863588" w:rsidP="00D457D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12,0 кв.м.</w:t>
            </w:r>
          </w:p>
          <w:p w:rsidR="00863588" w:rsidRDefault="00863588" w:rsidP="00D457D6">
            <w:pPr>
              <w:spacing w:after="0" w:line="240" w:lineRule="auto"/>
              <w:jc w:val="center"/>
              <w:rPr>
                <w:rFonts w:ascii="Times New Roman" w:hAnsi="Times New Roman" w:cs="Times New Roman"/>
                <w:sz w:val="28"/>
                <w:szCs w:val="28"/>
              </w:rPr>
            </w:pPr>
          </w:p>
        </w:tc>
        <w:tc>
          <w:tcPr>
            <w:tcW w:w="3267" w:type="dxa"/>
          </w:tcPr>
          <w:p w:rsidR="004D4B8D" w:rsidRPr="008834B1" w:rsidRDefault="004D4B8D" w:rsidP="008834B1">
            <w:pPr>
              <w:spacing w:after="0" w:line="240" w:lineRule="auto"/>
              <w:rPr>
                <w:rFonts w:ascii="Times New Roman" w:hAnsi="Times New Roman" w:cs="Times New Roman"/>
                <w:sz w:val="28"/>
                <w:szCs w:val="28"/>
              </w:rPr>
            </w:pPr>
            <w:r w:rsidRPr="00557AB5">
              <w:rPr>
                <w:rFonts w:ascii="Times New Roman" w:hAnsi="Times New Roman" w:cs="Times New Roman"/>
                <w:b/>
                <w:bCs/>
                <w:sz w:val="28"/>
                <w:szCs w:val="28"/>
              </w:rPr>
              <w:t>групповая ячейка</w:t>
            </w:r>
            <w:r>
              <w:rPr>
                <w:rFonts w:ascii="Times New Roman" w:hAnsi="Times New Roman" w:cs="Times New Roman"/>
                <w:sz w:val="28"/>
                <w:szCs w:val="28"/>
              </w:rPr>
              <w:t xml:space="preserve"> </w:t>
            </w:r>
            <w:r w:rsidR="00863588">
              <w:rPr>
                <w:rFonts w:ascii="Times New Roman" w:hAnsi="Times New Roman" w:cs="Times New Roman"/>
                <w:b/>
                <w:bCs/>
                <w:sz w:val="28"/>
                <w:szCs w:val="28"/>
              </w:rPr>
              <w:t>№ 4</w:t>
            </w:r>
            <w:r w:rsidRPr="00557AB5">
              <w:rPr>
                <w:rFonts w:ascii="Times New Roman" w:hAnsi="Times New Roman" w:cs="Times New Roman"/>
                <w:b/>
                <w:bCs/>
                <w:sz w:val="28"/>
                <w:szCs w:val="28"/>
              </w:rPr>
              <w:t>:</w:t>
            </w:r>
          </w:p>
          <w:p w:rsidR="004D4B8D" w:rsidRDefault="004D4B8D" w:rsidP="008834B1">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 xml:space="preserve">ремонт </w:t>
            </w:r>
            <w:r w:rsidR="00863588">
              <w:rPr>
                <w:rFonts w:ascii="Times New Roman" w:hAnsi="Times New Roman" w:cs="Times New Roman"/>
                <w:sz w:val="28"/>
                <w:szCs w:val="28"/>
              </w:rPr>
              <w:t>туалетной, подвод горячей воды к детским умывальникам</w:t>
            </w:r>
          </w:p>
          <w:p w:rsidR="00863588" w:rsidRDefault="00863588" w:rsidP="008834B1">
            <w:pPr>
              <w:spacing w:after="0" w:line="240" w:lineRule="auto"/>
              <w:rPr>
                <w:rFonts w:ascii="Times New Roman" w:hAnsi="Times New Roman" w:cs="Times New Roman"/>
                <w:sz w:val="28"/>
                <w:szCs w:val="28"/>
              </w:rPr>
            </w:pPr>
          </w:p>
          <w:p w:rsidR="00863588" w:rsidRDefault="00863588" w:rsidP="008834B1">
            <w:pPr>
              <w:spacing w:after="0" w:line="240" w:lineRule="auto"/>
              <w:rPr>
                <w:rFonts w:ascii="Times New Roman" w:hAnsi="Times New Roman" w:cs="Times New Roman"/>
                <w:sz w:val="28"/>
                <w:szCs w:val="28"/>
              </w:rPr>
            </w:pPr>
          </w:p>
          <w:p w:rsidR="00863588" w:rsidRPr="008834B1" w:rsidRDefault="00863588" w:rsidP="008834B1">
            <w:pPr>
              <w:spacing w:after="0" w:line="240" w:lineRule="auto"/>
              <w:rPr>
                <w:rFonts w:ascii="Times New Roman" w:hAnsi="Times New Roman" w:cs="Times New Roman"/>
                <w:sz w:val="28"/>
                <w:szCs w:val="28"/>
              </w:rPr>
            </w:pPr>
            <w:r>
              <w:rPr>
                <w:rFonts w:ascii="Times New Roman" w:hAnsi="Times New Roman" w:cs="Times New Roman"/>
                <w:sz w:val="28"/>
                <w:szCs w:val="28"/>
              </w:rPr>
              <w:t>ремонт лестничных маршей</w:t>
            </w:r>
          </w:p>
        </w:tc>
        <w:tc>
          <w:tcPr>
            <w:tcW w:w="986" w:type="dxa"/>
          </w:tcPr>
          <w:p w:rsidR="004D4B8D" w:rsidRDefault="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12,6 кв.м.</w:t>
            </w:r>
          </w:p>
        </w:tc>
        <w:tc>
          <w:tcPr>
            <w:tcW w:w="3384" w:type="dxa"/>
          </w:tcPr>
          <w:p w:rsidR="004D4B8D" w:rsidRDefault="004D4B8D" w:rsidP="008834B1">
            <w:pPr>
              <w:spacing w:after="0" w:line="240" w:lineRule="auto"/>
              <w:rPr>
                <w:rFonts w:ascii="Times New Roman" w:hAnsi="Times New Roman" w:cs="Times New Roman"/>
                <w:b/>
                <w:bCs/>
                <w:sz w:val="28"/>
                <w:szCs w:val="28"/>
              </w:rPr>
            </w:pPr>
            <w:r w:rsidRPr="00557AB5">
              <w:rPr>
                <w:rFonts w:ascii="Times New Roman" w:hAnsi="Times New Roman" w:cs="Times New Roman"/>
                <w:b/>
                <w:bCs/>
                <w:sz w:val="28"/>
                <w:szCs w:val="28"/>
              </w:rPr>
              <w:t>групповая ячейка №1:</w:t>
            </w:r>
          </w:p>
          <w:p w:rsidR="00863588"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подвод горячей воды к детским умывальникам</w:t>
            </w:r>
          </w:p>
          <w:p w:rsidR="00863588" w:rsidRDefault="00863588" w:rsidP="00863588">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групповая ячейка №4</w:t>
            </w:r>
            <w:r w:rsidRPr="00557AB5">
              <w:rPr>
                <w:rFonts w:ascii="Times New Roman" w:hAnsi="Times New Roman" w:cs="Times New Roman"/>
                <w:b/>
                <w:bCs/>
                <w:sz w:val="28"/>
                <w:szCs w:val="28"/>
              </w:rPr>
              <w:t>:</w:t>
            </w:r>
          </w:p>
          <w:p w:rsidR="00863588" w:rsidRPr="00863588" w:rsidRDefault="00863588" w:rsidP="00863588">
            <w:pPr>
              <w:spacing w:after="0" w:line="240" w:lineRule="auto"/>
              <w:rPr>
                <w:rFonts w:ascii="Times New Roman" w:hAnsi="Times New Roman" w:cs="Times New Roman"/>
                <w:bCs/>
                <w:sz w:val="28"/>
                <w:szCs w:val="28"/>
              </w:rPr>
            </w:pPr>
            <w:r w:rsidRPr="00863588">
              <w:rPr>
                <w:rFonts w:ascii="Times New Roman" w:hAnsi="Times New Roman" w:cs="Times New Roman"/>
                <w:bCs/>
                <w:sz w:val="28"/>
                <w:szCs w:val="28"/>
              </w:rPr>
              <w:t>замена линолеума в спальной и раздевальной комнатах</w:t>
            </w:r>
          </w:p>
          <w:p w:rsidR="00863588" w:rsidRDefault="00863588" w:rsidP="00863588">
            <w:pPr>
              <w:spacing w:after="0" w:line="240" w:lineRule="auto"/>
              <w:rPr>
                <w:rFonts w:ascii="Times New Roman" w:hAnsi="Times New Roman" w:cs="Times New Roman"/>
                <w:sz w:val="28"/>
                <w:szCs w:val="28"/>
              </w:rPr>
            </w:pPr>
          </w:p>
          <w:p w:rsidR="00863588" w:rsidRPr="00557AB5" w:rsidRDefault="00863588" w:rsidP="008834B1">
            <w:pPr>
              <w:spacing w:after="0" w:line="240" w:lineRule="auto"/>
              <w:rPr>
                <w:rFonts w:ascii="Times New Roman" w:hAnsi="Times New Roman" w:cs="Times New Roman"/>
                <w:b/>
                <w:bCs/>
                <w:sz w:val="28"/>
                <w:szCs w:val="28"/>
              </w:rPr>
            </w:pPr>
          </w:p>
          <w:p w:rsidR="00497618" w:rsidRPr="008834B1" w:rsidRDefault="00497618" w:rsidP="00497618">
            <w:pPr>
              <w:spacing w:after="0" w:line="240" w:lineRule="auto"/>
              <w:rPr>
                <w:rFonts w:ascii="Times New Roman" w:hAnsi="Times New Roman" w:cs="Times New Roman"/>
                <w:b/>
                <w:bCs/>
                <w:sz w:val="28"/>
                <w:szCs w:val="28"/>
              </w:rPr>
            </w:pPr>
          </w:p>
          <w:p w:rsidR="004D4B8D" w:rsidRPr="008834B1" w:rsidRDefault="004D4B8D" w:rsidP="008834B1">
            <w:pPr>
              <w:spacing w:after="0" w:line="240" w:lineRule="auto"/>
              <w:rPr>
                <w:rFonts w:ascii="Times New Roman" w:hAnsi="Times New Roman" w:cs="Times New Roman"/>
                <w:b/>
                <w:bCs/>
                <w:sz w:val="28"/>
                <w:szCs w:val="28"/>
              </w:rPr>
            </w:pPr>
          </w:p>
        </w:tc>
        <w:tc>
          <w:tcPr>
            <w:tcW w:w="769" w:type="dxa"/>
          </w:tcPr>
          <w:p w:rsidR="004D4B8D" w:rsidRDefault="004D4B8D" w:rsidP="00863588">
            <w:pPr>
              <w:spacing w:after="0" w:line="240" w:lineRule="auto"/>
              <w:rPr>
                <w:rFonts w:ascii="Times New Roman" w:hAnsi="Times New Roman" w:cs="Times New Roman"/>
                <w:sz w:val="28"/>
                <w:szCs w:val="28"/>
              </w:rPr>
            </w:pPr>
          </w:p>
          <w:p w:rsidR="00863588" w:rsidRDefault="00863588" w:rsidP="00863588">
            <w:pPr>
              <w:spacing w:after="0" w:line="240" w:lineRule="auto"/>
              <w:rPr>
                <w:rFonts w:ascii="Times New Roman" w:hAnsi="Times New Roman" w:cs="Times New Roman"/>
                <w:sz w:val="28"/>
                <w:szCs w:val="28"/>
              </w:rPr>
            </w:pPr>
          </w:p>
          <w:p w:rsidR="00863588" w:rsidRDefault="00863588" w:rsidP="00863588">
            <w:pPr>
              <w:spacing w:after="0" w:line="240" w:lineRule="auto"/>
              <w:rPr>
                <w:rFonts w:ascii="Times New Roman" w:hAnsi="Times New Roman" w:cs="Times New Roman"/>
                <w:sz w:val="28"/>
                <w:szCs w:val="28"/>
              </w:rPr>
            </w:pPr>
          </w:p>
          <w:p w:rsidR="00863588"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35,4 кв.м.</w:t>
            </w:r>
          </w:p>
          <w:p w:rsidR="00863588"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15,2 кв.м.</w:t>
            </w:r>
          </w:p>
        </w:tc>
      </w:tr>
      <w:tr w:rsidR="004D4B8D">
        <w:trPr>
          <w:trHeight w:val="483"/>
        </w:trPr>
        <w:tc>
          <w:tcPr>
            <w:tcW w:w="1582"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Оснащение участков</w:t>
            </w:r>
          </w:p>
          <w:p w:rsidR="00497618" w:rsidRDefault="00497618">
            <w:pPr>
              <w:spacing w:after="0" w:line="240" w:lineRule="auto"/>
              <w:rPr>
                <w:rFonts w:ascii="Times New Roman" w:hAnsi="Times New Roman" w:cs="Times New Roman"/>
                <w:sz w:val="28"/>
                <w:szCs w:val="28"/>
              </w:rPr>
            </w:pPr>
          </w:p>
        </w:tc>
        <w:tc>
          <w:tcPr>
            <w:tcW w:w="3225" w:type="dxa"/>
          </w:tcPr>
          <w:p w:rsidR="004D4B8D" w:rsidRDefault="004D4B8D">
            <w:pPr>
              <w:spacing w:after="0" w:line="240" w:lineRule="auto"/>
              <w:jc w:val="center"/>
              <w:rPr>
                <w:rFonts w:ascii="Times New Roman" w:hAnsi="Times New Roman" w:cs="Times New Roman"/>
                <w:sz w:val="28"/>
                <w:szCs w:val="28"/>
              </w:rPr>
            </w:pPr>
          </w:p>
        </w:tc>
        <w:tc>
          <w:tcPr>
            <w:tcW w:w="1197" w:type="dxa"/>
          </w:tcPr>
          <w:p w:rsidR="004D4B8D" w:rsidRDefault="004D4B8D">
            <w:pPr>
              <w:spacing w:after="0" w:line="240" w:lineRule="auto"/>
              <w:jc w:val="center"/>
              <w:rPr>
                <w:rFonts w:ascii="Times New Roman" w:hAnsi="Times New Roman" w:cs="Times New Roman"/>
                <w:sz w:val="28"/>
                <w:szCs w:val="28"/>
              </w:rPr>
            </w:pPr>
          </w:p>
        </w:tc>
        <w:tc>
          <w:tcPr>
            <w:tcW w:w="3267" w:type="dxa"/>
          </w:tcPr>
          <w:p w:rsidR="004D4B8D" w:rsidRPr="00557AB5" w:rsidRDefault="004D4B8D" w:rsidP="002C685B">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установка малых игровых форм</w:t>
            </w:r>
          </w:p>
        </w:tc>
        <w:tc>
          <w:tcPr>
            <w:tcW w:w="986" w:type="dxa"/>
          </w:tcPr>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8 шт.</w:t>
            </w:r>
          </w:p>
        </w:tc>
        <w:tc>
          <w:tcPr>
            <w:tcW w:w="3384" w:type="dxa"/>
          </w:tcPr>
          <w:p w:rsidR="004D4B8D" w:rsidRPr="00557AB5" w:rsidRDefault="004D4B8D" w:rsidP="002C685B">
            <w:pPr>
              <w:spacing w:after="0" w:line="240" w:lineRule="auto"/>
              <w:rPr>
                <w:rFonts w:ascii="Times New Roman" w:hAnsi="Times New Roman" w:cs="Times New Roman"/>
                <w:sz w:val="28"/>
                <w:szCs w:val="28"/>
              </w:rPr>
            </w:pPr>
          </w:p>
        </w:tc>
        <w:tc>
          <w:tcPr>
            <w:tcW w:w="769" w:type="dxa"/>
          </w:tcPr>
          <w:p w:rsidR="004D4B8D" w:rsidRPr="00557AB5" w:rsidRDefault="004D4B8D" w:rsidP="002C685B">
            <w:pPr>
              <w:spacing w:after="0" w:line="240" w:lineRule="auto"/>
              <w:jc w:val="center"/>
              <w:rPr>
                <w:rFonts w:ascii="Times New Roman" w:hAnsi="Times New Roman" w:cs="Times New Roman"/>
                <w:sz w:val="28"/>
                <w:szCs w:val="28"/>
              </w:rPr>
            </w:pPr>
          </w:p>
        </w:tc>
      </w:tr>
      <w:tr w:rsidR="004D4B8D">
        <w:trPr>
          <w:trHeight w:val="513"/>
        </w:trPr>
        <w:tc>
          <w:tcPr>
            <w:tcW w:w="1582" w:type="dxa"/>
            <w:vAlign w:val="center"/>
          </w:tcPr>
          <w:p w:rsidR="004D4B8D" w:rsidRDefault="00863588">
            <w:pPr>
              <w:spacing w:after="0" w:line="240" w:lineRule="auto"/>
              <w:rPr>
                <w:rFonts w:ascii="Times New Roman" w:hAnsi="Times New Roman" w:cs="Times New Roman"/>
                <w:sz w:val="28"/>
                <w:szCs w:val="28"/>
              </w:rPr>
            </w:pPr>
            <w:r>
              <w:rPr>
                <w:rFonts w:ascii="Times New Roman" w:hAnsi="Times New Roman" w:cs="Times New Roman"/>
                <w:sz w:val="28"/>
                <w:szCs w:val="28"/>
              </w:rPr>
              <w:t>Игрушки</w:t>
            </w:r>
          </w:p>
        </w:tc>
        <w:tc>
          <w:tcPr>
            <w:tcW w:w="3225" w:type="dxa"/>
          </w:tcPr>
          <w:p w:rsidR="00863588" w:rsidRPr="00557AB5" w:rsidRDefault="00863588" w:rsidP="00863588">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машины</w:t>
            </w:r>
          </w:p>
          <w:p w:rsidR="004D4B8D" w:rsidRPr="00557AB5" w:rsidRDefault="004D4B8D" w:rsidP="002C685B">
            <w:pPr>
              <w:spacing w:after="0" w:line="240" w:lineRule="auto"/>
              <w:rPr>
                <w:rFonts w:ascii="Times New Roman" w:hAnsi="Times New Roman" w:cs="Times New Roman"/>
                <w:sz w:val="28"/>
                <w:szCs w:val="28"/>
              </w:rPr>
            </w:pPr>
          </w:p>
        </w:tc>
        <w:tc>
          <w:tcPr>
            <w:tcW w:w="1197" w:type="dxa"/>
          </w:tcPr>
          <w:p w:rsidR="004D4B8D" w:rsidRPr="00557AB5"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 шт.</w:t>
            </w:r>
          </w:p>
        </w:tc>
        <w:tc>
          <w:tcPr>
            <w:tcW w:w="3267" w:type="dxa"/>
          </w:tcPr>
          <w:p w:rsidR="004D4B8D" w:rsidRPr="00557AB5" w:rsidRDefault="00863588" w:rsidP="002C685B">
            <w:pPr>
              <w:spacing w:after="0" w:line="240" w:lineRule="auto"/>
              <w:rPr>
                <w:rFonts w:ascii="Times New Roman" w:hAnsi="Times New Roman" w:cs="Times New Roman"/>
                <w:sz w:val="28"/>
                <w:szCs w:val="28"/>
              </w:rPr>
            </w:pPr>
            <w:r>
              <w:rPr>
                <w:rFonts w:ascii="Times New Roman" w:hAnsi="Times New Roman" w:cs="Times New Roman"/>
                <w:sz w:val="28"/>
                <w:szCs w:val="28"/>
              </w:rPr>
              <w:t>машины</w:t>
            </w:r>
          </w:p>
        </w:tc>
        <w:tc>
          <w:tcPr>
            <w:tcW w:w="986" w:type="dxa"/>
          </w:tcPr>
          <w:p w:rsidR="004D4B8D" w:rsidRPr="00557AB5"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 шт.</w:t>
            </w:r>
          </w:p>
        </w:tc>
        <w:tc>
          <w:tcPr>
            <w:tcW w:w="3384" w:type="dxa"/>
          </w:tcPr>
          <w:p w:rsidR="004D4B8D" w:rsidRPr="00557AB5" w:rsidRDefault="00863588" w:rsidP="002C685B">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набор кубиков</w:t>
            </w:r>
          </w:p>
        </w:tc>
        <w:tc>
          <w:tcPr>
            <w:tcW w:w="769" w:type="dxa"/>
          </w:tcPr>
          <w:p w:rsidR="004D4B8D" w:rsidRPr="00557AB5"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 шт.</w:t>
            </w:r>
          </w:p>
        </w:tc>
      </w:tr>
      <w:tr w:rsidR="004D4B8D">
        <w:trPr>
          <w:trHeight w:val="3372"/>
        </w:trPr>
        <w:tc>
          <w:tcPr>
            <w:tcW w:w="1582" w:type="dxa"/>
            <w:vAlign w:val="center"/>
          </w:tcPr>
          <w:p w:rsidR="004D4B8D" w:rsidRDefault="004D4B8D">
            <w:pPr>
              <w:spacing w:after="0" w:line="240" w:lineRule="auto"/>
              <w:rPr>
                <w:rFonts w:ascii="Times New Roman" w:hAnsi="Times New Roman" w:cs="Times New Roman"/>
                <w:sz w:val="28"/>
                <w:szCs w:val="28"/>
              </w:rPr>
            </w:pPr>
          </w:p>
        </w:tc>
        <w:tc>
          <w:tcPr>
            <w:tcW w:w="3225" w:type="dxa"/>
          </w:tcPr>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кукла фарфоровая</w:t>
            </w:r>
          </w:p>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набор «Больница»</w:t>
            </w:r>
          </w:p>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набор «Парикмахерская»</w:t>
            </w:r>
          </w:p>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конструктор для мальчиков</w:t>
            </w:r>
          </w:p>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развивающие игры</w:t>
            </w:r>
          </w:p>
          <w:p w:rsidR="004D4B8D" w:rsidRPr="00557AB5" w:rsidRDefault="004D4B8D" w:rsidP="00192D45">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конструктор</w:t>
            </w:r>
          </w:p>
          <w:p w:rsidR="004D4B8D" w:rsidRPr="00557AB5" w:rsidRDefault="004D4B8D" w:rsidP="00192D45">
            <w:pPr>
              <w:rPr>
                <w:rFonts w:ascii="Times New Roman" w:hAnsi="Times New Roman" w:cs="Times New Roman"/>
                <w:sz w:val="28"/>
                <w:szCs w:val="28"/>
              </w:rPr>
            </w:pPr>
          </w:p>
        </w:tc>
        <w:tc>
          <w:tcPr>
            <w:tcW w:w="1197" w:type="dxa"/>
          </w:tcPr>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5 шт.</w:t>
            </w:r>
          </w:p>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5 шт.</w:t>
            </w:r>
          </w:p>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5 шт.</w:t>
            </w:r>
          </w:p>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10 шт.</w:t>
            </w:r>
          </w:p>
          <w:p w:rsidR="004D4B8D"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3 шт.</w:t>
            </w:r>
          </w:p>
          <w:p w:rsidR="004D4B8D" w:rsidRPr="00557AB5" w:rsidRDefault="004D4B8D" w:rsidP="002C685B">
            <w:pPr>
              <w:spacing w:after="0" w:line="240" w:lineRule="auto"/>
              <w:jc w:val="center"/>
              <w:rPr>
                <w:rFonts w:ascii="Times New Roman" w:hAnsi="Times New Roman" w:cs="Times New Roman"/>
                <w:sz w:val="28"/>
                <w:szCs w:val="28"/>
              </w:rPr>
            </w:pPr>
          </w:p>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10 шт.</w:t>
            </w:r>
          </w:p>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6 шт.</w:t>
            </w:r>
          </w:p>
          <w:p w:rsidR="004D4B8D" w:rsidRPr="00557AB5" w:rsidRDefault="004D4B8D" w:rsidP="002C685B">
            <w:pPr>
              <w:jc w:val="center"/>
              <w:rPr>
                <w:rFonts w:ascii="Times New Roman" w:hAnsi="Times New Roman" w:cs="Times New Roman"/>
                <w:sz w:val="28"/>
                <w:szCs w:val="28"/>
              </w:rPr>
            </w:pPr>
            <w:r w:rsidRPr="00557AB5">
              <w:rPr>
                <w:rFonts w:ascii="Times New Roman" w:hAnsi="Times New Roman" w:cs="Times New Roman"/>
                <w:sz w:val="28"/>
                <w:szCs w:val="28"/>
              </w:rPr>
              <w:t>5 шт.</w:t>
            </w:r>
          </w:p>
        </w:tc>
        <w:tc>
          <w:tcPr>
            <w:tcW w:w="3267" w:type="dxa"/>
          </w:tcPr>
          <w:p w:rsidR="004D4B8D"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куклы</w:t>
            </w:r>
          </w:p>
        </w:tc>
        <w:tc>
          <w:tcPr>
            <w:tcW w:w="986" w:type="dxa"/>
          </w:tcPr>
          <w:p w:rsidR="004D4B8D" w:rsidRDefault="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 шт.</w:t>
            </w:r>
          </w:p>
        </w:tc>
        <w:tc>
          <w:tcPr>
            <w:tcW w:w="3384" w:type="dxa"/>
          </w:tcPr>
          <w:p w:rsidR="004D4B8D"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мячи</w:t>
            </w:r>
          </w:p>
        </w:tc>
        <w:tc>
          <w:tcPr>
            <w:tcW w:w="769" w:type="dxa"/>
          </w:tcPr>
          <w:p w:rsidR="004D4B8D" w:rsidRDefault="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 шт.</w:t>
            </w:r>
          </w:p>
        </w:tc>
      </w:tr>
    </w:tbl>
    <w:p w:rsidR="004D4B8D" w:rsidRDefault="004D4B8D" w:rsidP="0025375B">
      <w:pPr>
        <w:jc w:val="center"/>
        <w:rPr>
          <w:rFonts w:ascii="Times New Roman" w:hAnsi="Times New Roman" w:cs="Times New Roman"/>
          <w:sz w:val="28"/>
          <w:szCs w:val="28"/>
        </w:rPr>
      </w:pPr>
    </w:p>
    <w:p w:rsidR="004D4B8D" w:rsidRDefault="004D4B8D" w:rsidP="00863588">
      <w:pPr>
        <w:jc w:val="center"/>
        <w:rPr>
          <w:rFonts w:ascii="Times New Roman" w:hAnsi="Times New Roman" w:cs="Times New Roman"/>
          <w:b/>
          <w:bCs/>
          <w:sz w:val="28"/>
          <w:szCs w:val="28"/>
        </w:rPr>
      </w:pPr>
      <w:r>
        <w:rPr>
          <w:rFonts w:ascii="Times New Roman" w:hAnsi="Times New Roman" w:cs="Times New Roman"/>
          <w:sz w:val="28"/>
          <w:szCs w:val="28"/>
        </w:rPr>
        <w:t xml:space="preserve">Развивающая среда  дошкольного учреждения ежегодно пополнялась новой игровой и учебной мебелью, проводился косметический ремонт групповых и учебных помещений. Необходимо в дальнейшем провести работу по обновлению игрушек и развивающих игр для развития игровой самостоятельной деятельности детей. </w:t>
      </w:r>
      <w:r>
        <w:rPr>
          <w:rFonts w:ascii="Times New Roman" w:hAnsi="Times New Roman" w:cs="Times New Roman"/>
          <w:sz w:val="28"/>
          <w:szCs w:val="28"/>
        </w:rPr>
        <w:br w:type="page"/>
      </w:r>
      <w:r>
        <w:rPr>
          <w:rFonts w:ascii="Times New Roman" w:hAnsi="Times New Roman" w:cs="Times New Roman"/>
          <w:b/>
          <w:bCs/>
          <w:sz w:val="28"/>
          <w:szCs w:val="28"/>
        </w:rPr>
        <w:lastRenderedPageBreak/>
        <w:t>МАТЕРИАЛЬНО-ТЕХНИЧЕСКОЕ ОБЕСПЕЧЕНИЕ</w:t>
      </w:r>
    </w:p>
    <w:tbl>
      <w:tblPr>
        <w:tblW w:w="14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20"/>
        <w:gridCol w:w="2970"/>
        <w:gridCol w:w="990"/>
        <w:gridCol w:w="2750"/>
        <w:gridCol w:w="1210"/>
        <w:gridCol w:w="2860"/>
        <w:gridCol w:w="880"/>
      </w:tblGrid>
      <w:tr w:rsidR="004D4B8D">
        <w:trPr>
          <w:trHeight w:val="554"/>
        </w:trPr>
        <w:tc>
          <w:tcPr>
            <w:tcW w:w="2420" w:type="dxa"/>
            <w:vMerge w:val="restart"/>
            <w:vAlign w:val="center"/>
          </w:tcPr>
          <w:p w:rsidR="004D4B8D" w:rsidRDefault="004D4B8D" w:rsidP="0086358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Оснащение</w:t>
            </w:r>
          </w:p>
        </w:tc>
        <w:tc>
          <w:tcPr>
            <w:tcW w:w="3960"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960"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740"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rPr>
          <w:trHeight w:val="966"/>
        </w:trPr>
        <w:tc>
          <w:tcPr>
            <w:tcW w:w="2420" w:type="dxa"/>
            <w:vMerge/>
            <w:vAlign w:val="center"/>
          </w:tcPr>
          <w:p w:rsidR="004D4B8D" w:rsidRDefault="004D4B8D">
            <w:pPr>
              <w:spacing w:after="0" w:line="240" w:lineRule="auto"/>
              <w:rPr>
                <w:rFonts w:ascii="Times New Roman" w:hAnsi="Times New Roman" w:cs="Times New Roman"/>
                <w:b/>
                <w:bCs/>
                <w:sz w:val="24"/>
                <w:szCs w:val="24"/>
              </w:rPr>
            </w:pPr>
          </w:p>
        </w:tc>
        <w:tc>
          <w:tcPr>
            <w:tcW w:w="297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99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c>
          <w:tcPr>
            <w:tcW w:w="275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121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c>
          <w:tcPr>
            <w:tcW w:w="286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 xml:space="preserve">Наименование </w:t>
            </w:r>
          </w:p>
        </w:tc>
        <w:tc>
          <w:tcPr>
            <w:tcW w:w="880"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Общее кол-во</w:t>
            </w:r>
          </w:p>
        </w:tc>
      </w:tr>
      <w:tr w:rsidR="004D4B8D">
        <w:trPr>
          <w:trHeight w:val="966"/>
        </w:trPr>
        <w:tc>
          <w:tcPr>
            <w:tcW w:w="2420" w:type="dxa"/>
            <w:vAlign w:val="center"/>
          </w:tcPr>
          <w:p w:rsidR="004D4B8D" w:rsidRDefault="004D4B8D" w:rsidP="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Оргтехника</w:t>
            </w:r>
          </w:p>
        </w:tc>
        <w:tc>
          <w:tcPr>
            <w:tcW w:w="2970" w:type="dxa"/>
            <w:vAlign w:val="center"/>
          </w:tcPr>
          <w:p w:rsidR="004D4B8D" w:rsidRPr="00557AB5"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телефон - факс</w:t>
            </w:r>
          </w:p>
        </w:tc>
        <w:tc>
          <w:tcPr>
            <w:tcW w:w="990" w:type="dxa"/>
            <w:vAlign w:val="center"/>
          </w:tcPr>
          <w:p w:rsidR="004D4B8D" w:rsidRPr="00557AB5"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1 шт.</w:t>
            </w:r>
          </w:p>
        </w:tc>
        <w:tc>
          <w:tcPr>
            <w:tcW w:w="2750" w:type="dxa"/>
          </w:tcPr>
          <w:p w:rsidR="004D4B8D" w:rsidRDefault="004D4B8D" w:rsidP="002C685B">
            <w:pPr>
              <w:spacing w:after="0" w:line="240" w:lineRule="auto"/>
              <w:jc w:val="center"/>
              <w:rPr>
                <w:rFonts w:ascii="Times New Roman" w:hAnsi="Times New Roman" w:cs="Times New Roman"/>
                <w:sz w:val="28"/>
                <w:szCs w:val="28"/>
              </w:rPr>
            </w:pPr>
          </w:p>
          <w:p w:rsidR="004D4B8D"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копир</w:t>
            </w:r>
            <w:r w:rsidR="004D4B8D" w:rsidRPr="00557AB5">
              <w:rPr>
                <w:rFonts w:ascii="Times New Roman" w:hAnsi="Times New Roman" w:cs="Times New Roman"/>
                <w:sz w:val="28"/>
                <w:szCs w:val="28"/>
              </w:rPr>
              <w:t xml:space="preserve"> </w:t>
            </w:r>
          </w:p>
          <w:p w:rsidR="004D4B8D" w:rsidRPr="00557AB5" w:rsidRDefault="004D4B8D" w:rsidP="002C685B">
            <w:pPr>
              <w:spacing w:after="0" w:line="240" w:lineRule="auto"/>
              <w:jc w:val="center"/>
              <w:rPr>
                <w:rFonts w:ascii="Times New Roman" w:hAnsi="Times New Roman" w:cs="Times New Roman"/>
                <w:sz w:val="28"/>
                <w:szCs w:val="28"/>
              </w:rPr>
            </w:pPr>
          </w:p>
        </w:tc>
        <w:tc>
          <w:tcPr>
            <w:tcW w:w="1210" w:type="dxa"/>
          </w:tcPr>
          <w:p w:rsidR="004D4B8D" w:rsidRDefault="004D4B8D" w:rsidP="002C685B">
            <w:pPr>
              <w:spacing w:after="0" w:line="240" w:lineRule="auto"/>
              <w:jc w:val="center"/>
              <w:rPr>
                <w:rFonts w:ascii="Times New Roman" w:hAnsi="Times New Roman" w:cs="Times New Roman"/>
                <w:sz w:val="28"/>
                <w:szCs w:val="28"/>
              </w:rPr>
            </w:pPr>
          </w:p>
          <w:p w:rsidR="004D4B8D"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 xml:space="preserve">1 шт. </w:t>
            </w:r>
          </w:p>
          <w:p w:rsidR="004D4B8D" w:rsidRPr="00557AB5" w:rsidRDefault="004D4B8D" w:rsidP="002C685B">
            <w:pPr>
              <w:spacing w:after="0" w:line="240" w:lineRule="auto"/>
              <w:jc w:val="center"/>
              <w:rPr>
                <w:rFonts w:ascii="Times New Roman" w:hAnsi="Times New Roman" w:cs="Times New Roman"/>
                <w:sz w:val="28"/>
                <w:szCs w:val="28"/>
              </w:rPr>
            </w:pPr>
          </w:p>
        </w:tc>
        <w:tc>
          <w:tcPr>
            <w:tcW w:w="2860" w:type="dxa"/>
          </w:tcPr>
          <w:p w:rsidR="004D4B8D"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п</w:t>
            </w:r>
            <w:r w:rsidR="004D4B8D" w:rsidRPr="00557AB5">
              <w:rPr>
                <w:rFonts w:ascii="Times New Roman" w:hAnsi="Times New Roman" w:cs="Times New Roman"/>
                <w:sz w:val="28"/>
                <w:szCs w:val="28"/>
              </w:rPr>
              <w:t>ринтер</w:t>
            </w:r>
          </w:p>
          <w:p w:rsidR="00863588"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монитор</w:t>
            </w:r>
          </w:p>
          <w:p w:rsidR="00863588" w:rsidRPr="00557AB5"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системный блок</w:t>
            </w:r>
          </w:p>
        </w:tc>
        <w:tc>
          <w:tcPr>
            <w:tcW w:w="880" w:type="dxa"/>
          </w:tcPr>
          <w:p w:rsidR="004D4B8D" w:rsidRDefault="004D4B8D" w:rsidP="00863588">
            <w:pPr>
              <w:spacing w:after="0" w:line="240" w:lineRule="auto"/>
              <w:rPr>
                <w:rFonts w:ascii="Times New Roman" w:hAnsi="Times New Roman" w:cs="Times New Roman"/>
                <w:sz w:val="28"/>
                <w:szCs w:val="28"/>
              </w:rPr>
            </w:pPr>
            <w:r w:rsidRPr="00557AB5">
              <w:rPr>
                <w:rFonts w:ascii="Times New Roman" w:hAnsi="Times New Roman" w:cs="Times New Roman"/>
                <w:sz w:val="28"/>
                <w:szCs w:val="28"/>
              </w:rPr>
              <w:t>1 шт.</w:t>
            </w:r>
          </w:p>
          <w:p w:rsidR="00863588"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1 шт.</w:t>
            </w:r>
          </w:p>
          <w:p w:rsidR="00863588" w:rsidRPr="00557AB5"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1 шт.</w:t>
            </w:r>
          </w:p>
        </w:tc>
      </w:tr>
      <w:tr w:rsidR="004D4B8D">
        <w:trPr>
          <w:trHeight w:val="966"/>
        </w:trPr>
        <w:tc>
          <w:tcPr>
            <w:tcW w:w="2420" w:type="dxa"/>
            <w:vAlign w:val="center"/>
          </w:tcPr>
          <w:p w:rsidR="004D4B8D" w:rsidRDefault="004D4B8D" w:rsidP="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Мебель офисная</w:t>
            </w:r>
          </w:p>
        </w:tc>
        <w:tc>
          <w:tcPr>
            <w:tcW w:w="2970" w:type="dxa"/>
          </w:tcPr>
          <w:p w:rsidR="004D4B8D" w:rsidRDefault="004D4B8D" w:rsidP="00863588">
            <w:pPr>
              <w:spacing w:after="0" w:line="240" w:lineRule="auto"/>
              <w:jc w:val="both"/>
              <w:rPr>
                <w:rFonts w:ascii="Times New Roman" w:hAnsi="Times New Roman" w:cs="Times New Roman"/>
                <w:sz w:val="28"/>
                <w:szCs w:val="28"/>
              </w:rPr>
            </w:pPr>
            <w:r w:rsidRPr="00557AB5">
              <w:rPr>
                <w:rFonts w:ascii="Times New Roman" w:hAnsi="Times New Roman" w:cs="Times New Roman"/>
                <w:sz w:val="28"/>
                <w:szCs w:val="28"/>
              </w:rPr>
              <w:t>шкаф для документов стол письменный</w:t>
            </w:r>
          </w:p>
          <w:p w:rsidR="004D4B8D" w:rsidRPr="00557AB5" w:rsidRDefault="004D4B8D" w:rsidP="00863588">
            <w:pPr>
              <w:spacing w:after="0" w:line="240" w:lineRule="auto"/>
              <w:jc w:val="both"/>
              <w:rPr>
                <w:rFonts w:ascii="Times New Roman" w:hAnsi="Times New Roman" w:cs="Times New Roman"/>
                <w:sz w:val="28"/>
                <w:szCs w:val="28"/>
              </w:rPr>
            </w:pPr>
            <w:r w:rsidRPr="00557AB5">
              <w:rPr>
                <w:rFonts w:ascii="Times New Roman" w:hAnsi="Times New Roman" w:cs="Times New Roman"/>
                <w:sz w:val="28"/>
                <w:szCs w:val="28"/>
              </w:rPr>
              <w:t xml:space="preserve"> </w:t>
            </w:r>
          </w:p>
        </w:tc>
        <w:tc>
          <w:tcPr>
            <w:tcW w:w="990" w:type="dxa"/>
          </w:tcPr>
          <w:p w:rsidR="004D4B8D"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4D4B8D" w:rsidRPr="00557AB5">
              <w:rPr>
                <w:rFonts w:ascii="Times New Roman" w:hAnsi="Times New Roman" w:cs="Times New Roman"/>
                <w:sz w:val="28"/>
                <w:szCs w:val="28"/>
              </w:rPr>
              <w:t xml:space="preserve"> шт.</w:t>
            </w:r>
          </w:p>
          <w:p w:rsidR="004D4B8D" w:rsidRDefault="004D4B8D" w:rsidP="002C685B">
            <w:pPr>
              <w:spacing w:after="0" w:line="240" w:lineRule="auto"/>
              <w:jc w:val="center"/>
              <w:rPr>
                <w:rFonts w:ascii="Times New Roman" w:hAnsi="Times New Roman" w:cs="Times New Roman"/>
                <w:sz w:val="28"/>
                <w:szCs w:val="28"/>
              </w:rPr>
            </w:pPr>
            <w:r w:rsidRPr="00557AB5">
              <w:rPr>
                <w:rFonts w:ascii="Times New Roman" w:hAnsi="Times New Roman" w:cs="Times New Roman"/>
                <w:sz w:val="28"/>
                <w:szCs w:val="28"/>
              </w:rPr>
              <w:t xml:space="preserve"> 2 шт. </w:t>
            </w:r>
          </w:p>
          <w:p w:rsidR="004D4B8D" w:rsidRPr="00557AB5" w:rsidRDefault="004D4B8D" w:rsidP="002C685B">
            <w:pPr>
              <w:spacing w:after="0" w:line="240" w:lineRule="auto"/>
              <w:jc w:val="center"/>
              <w:rPr>
                <w:rFonts w:ascii="Times New Roman" w:hAnsi="Times New Roman" w:cs="Times New Roman"/>
                <w:sz w:val="28"/>
                <w:szCs w:val="28"/>
              </w:rPr>
            </w:pPr>
          </w:p>
        </w:tc>
        <w:tc>
          <w:tcPr>
            <w:tcW w:w="2750" w:type="dxa"/>
            <w:vAlign w:val="center"/>
          </w:tcPr>
          <w:p w:rsidR="00863588" w:rsidRPr="00863588" w:rsidRDefault="00863588" w:rsidP="00863588">
            <w:pPr>
              <w:pStyle w:val="aa"/>
              <w:rPr>
                <w:rFonts w:ascii="Times New Roman" w:hAnsi="Times New Roman" w:cs="Times New Roman"/>
                <w:sz w:val="28"/>
                <w:szCs w:val="28"/>
              </w:rPr>
            </w:pPr>
            <w:r w:rsidRPr="00863588">
              <w:rPr>
                <w:rFonts w:ascii="Times New Roman" w:hAnsi="Times New Roman" w:cs="Times New Roman"/>
                <w:sz w:val="28"/>
                <w:szCs w:val="28"/>
              </w:rPr>
              <w:t>стол письменный</w:t>
            </w:r>
          </w:p>
          <w:p w:rsidR="00863588" w:rsidRPr="00557AB5" w:rsidRDefault="00863588" w:rsidP="00863588">
            <w:pPr>
              <w:pStyle w:val="aa"/>
            </w:pPr>
            <w:r w:rsidRPr="00863588">
              <w:rPr>
                <w:rFonts w:ascii="Times New Roman" w:hAnsi="Times New Roman" w:cs="Times New Roman"/>
                <w:sz w:val="28"/>
                <w:szCs w:val="28"/>
              </w:rPr>
              <w:t>стеллажи</w:t>
            </w:r>
          </w:p>
        </w:tc>
        <w:tc>
          <w:tcPr>
            <w:tcW w:w="1210" w:type="dxa"/>
            <w:vAlign w:val="center"/>
          </w:tcPr>
          <w:p w:rsidR="004D4B8D" w:rsidRPr="00863588" w:rsidRDefault="004D4B8D" w:rsidP="00863588">
            <w:pPr>
              <w:pStyle w:val="aa"/>
              <w:rPr>
                <w:rFonts w:ascii="Times New Roman" w:hAnsi="Times New Roman" w:cs="Times New Roman"/>
                <w:sz w:val="28"/>
                <w:szCs w:val="28"/>
              </w:rPr>
            </w:pPr>
            <w:r w:rsidRPr="00863588">
              <w:rPr>
                <w:rFonts w:ascii="Times New Roman" w:hAnsi="Times New Roman" w:cs="Times New Roman"/>
                <w:sz w:val="28"/>
                <w:szCs w:val="28"/>
              </w:rPr>
              <w:t>1 шт.</w:t>
            </w:r>
          </w:p>
          <w:p w:rsidR="00863588" w:rsidRPr="00557AB5" w:rsidRDefault="00863588" w:rsidP="00863588">
            <w:pPr>
              <w:pStyle w:val="aa"/>
            </w:pPr>
            <w:r w:rsidRPr="00863588">
              <w:rPr>
                <w:rFonts w:ascii="Times New Roman" w:hAnsi="Times New Roman" w:cs="Times New Roman"/>
                <w:sz w:val="28"/>
                <w:szCs w:val="28"/>
              </w:rPr>
              <w:t>2 шт.</w:t>
            </w:r>
          </w:p>
        </w:tc>
        <w:tc>
          <w:tcPr>
            <w:tcW w:w="2860" w:type="dxa"/>
          </w:tcPr>
          <w:p w:rsidR="004D4B8D"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с</w:t>
            </w:r>
            <w:r w:rsidRPr="00863588">
              <w:rPr>
                <w:rFonts w:ascii="Times New Roman" w:hAnsi="Times New Roman" w:cs="Times New Roman"/>
                <w:sz w:val="28"/>
                <w:szCs w:val="28"/>
              </w:rPr>
              <w:t>теллажи</w:t>
            </w:r>
          </w:p>
          <w:p w:rsidR="00863588" w:rsidRPr="00557AB5" w:rsidRDefault="00863588" w:rsidP="00863588">
            <w:pPr>
              <w:spacing w:after="0" w:line="240" w:lineRule="auto"/>
              <w:rPr>
                <w:rFonts w:ascii="Times New Roman" w:hAnsi="Times New Roman" w:cs="Times New Roman"/>
                <w:sz w:val="28"/>
                <w:szCs w:val="28"/>
              </w:rPr>
            </w:pPr>
            <w:r>
              <w:rPr>
                <w:rFonts w:ascii="Times New Roman" w:hAnsi="Times New Roman" w:cs="Times New Roman"/>
                <w:sz w:val="28"/>
                <w:szCs w:val="28"/>
              </w:rPr>
              <w:t>стол компьютерный</w:t>
            </w:r>
          </w:p>
        </w:tc>
        <w:tc>
          <w:tcPr>
            <w:tcW w:w="880" w:type="dxa"/>
          </w:tcPr>
          <w:p w:rsidR="004D4B8D"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 шт.</w:t>
            </w:r>
          </w:p>
          <w:p w:rsidR="00863588" w:rsidRPr="00557AB5"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 шт.</w:t>
            </w:r>
          </w:p>
        </w:tc>
      </w:tr>
      <w:tr w:rsidR="004D4B8D">
        <w:trPr>
          <w:trHeight w:val="966"/>
        </w:trPr>
        <w:tc>
          <w:tcPr>
            <w:tcW w:w="2420" w:type="dxa"/>
            <w:vAlign w:val="center"/>
          </w:tcPr>
          <w:p w:rsidR="004D4B8D" w:rsidRDefault="004D4B8D" w:rsidP="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Оборудование</w:t>
            </w:r>
          </w:p>
        </w:tc>
        <w:tc>
          <w:tcPr>
            <w:tcW w:w="2970" w:type="dxa"/>
          </w:tcPr>
          <w:p w:rsidR="00863588"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холодильник </w:t>
            </w:r>
          </w:p>
          <w:p w:rsidR="00863588"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ростомер </w:t>
            </w:r>
          </w:p>
          <w:p w:rsidR="004D4B8D" w:rsidRPr="00557AB5" w:rsidRDefault="00863588" w:rsidP="0086358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весы медицинские</w:t>
            </w:r>
          </w:p>
        </w:tc>
        <w:tc>
          <w:tcPr>
            <w:tcW w:w="990" w:type="dxa"/>
          </w:tcPr>
          <w:p w:rsidR="004D4B8D" w:rsidRDefault="00863588"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4D4B8D" w:rsidRPr="00557AB5">
              <w:rPr>
                <w:rFonts w:ascii="Times New Roman" w:hAnsi="Times New Roman" w:cs="Times New Roman"/>
                <w:sz w:val="28"/>
                <w:szCs w:val="28"/>
              </w:rPr>
              <w:t xml:space="preserve"> шт.</w:t>
            </w:r>
            <w:r w:rsidR="004D4B8D">
              <w:rPr>
                <w:rFonts w:ascii="Times New Roman" w:hAnsi="Times New Roman" w:cs="Times New Roman"/>
                <w:sz w:val="28"/>
                <w:szCs w:val="28"/>
              </w:rPr>
              <w:t xml:space="preserve"> </w:t>
            </w:r>
          </w:p>
          <w:p w:rsidR="004D4B8D" w:rsidRDefault="004D4B8D"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1 шт. </w:t>
            </w:r>
          </w:p>
          <w:p w:rsidR="004D4B8D" w:rsidRDefault="004D4B8D"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 шт.</w:t>
            </w:r>
          </w:p>
          <w:p w:rsidR="004D4B8D" w:rsidRPr="00557AB5" w:rsidRDefault="004D4B8D" w:rsidP="002C685B">
            <w:pPr>
              <w:spacing w:after="0" w:line="240" w:lineRule="auto"/>
              <w:jc w:val="center"/>
              <w:rPr>
                <w:rFonts w:ascii="Times New Roman" w:hAnsi="Times New Roman" w:cs="Times New Roman"/>
                <w:sz w:val="28"/>
                <w:szCs w:val="28"/>
              </w:rPr>
            </w:pPr>
          </w:p>
        </w:tc>
        <w:tc>
          <w:tcPr>
            <w:tcW w:w="2750" w:type="dxa"/>
            <w:vAlign w:val="center"/>
          </w:tcPr>
          <w:p w:rsidR="00863588" w:rsidRDefault="00863588" w:rsidP="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стиральная </w:t>
            </w:r>
          </w:p>
          <w:p w:rsidR="004D4B8D" w:rsidRPr="00557AB5" w:rsidRDefault="00863588" w:rsidP="0086358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машина - автомат </w:t>
            </w:r>
          </w:p>
        </w:tc>
        <w:tc>
          <w:tcPr>
            <w:tcW w:w="1210" w:type="dxa"/>
            <w:vAlign w:val="center"/>
          </w:tcPr>
          <w:p w:rsidR="004D4B8D" w:rsidRPr="00557AB5" w:rsidRDefault="004D4B8D" w:rsidP="002C685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 шт.</w:t>
            </w:r>
          </w:p>
        </w:tc>
        <w:tc>
          <w:tcPr>
            <w:tcW w:w="2860" w:type="dxa"/>
            <w:vAlign w:val="center"/>
          </w:tcPr>
          <w:p w:rsidR="004D4B8D" w:rsidRPr="00557AB5" w:rsidRDefault="004D4B8D" w:rsidP="00863588">
            <w:pPr>
              <w:spacing w:after="0" w:line="240" w:lineRule="auto"/>
              <w:rPr>
                <w:rFonts w:ascii="Times New Roman" w:hAnsi="Times New Roman" w:cs="Times New Roman"/>
                <w:sz w:val="28"/>
                <w:szCs w:val="28"/>
              </w:rPr>
            </w:pPr>
          </w:p>
        </w:tc>
        <w:tc>
          <w:tcPr>
            <w:tcW w:w="880" w:type="dxa"/>
            <w:vAlign w:val="center"/>
          </w:tcPr>
          <w:p w:rsidR="004D4B8D" w:rsidRPr="00557AB5" w:rsidRDefault="004D4B8D" w:rsidP="002C685B">
            <w:pPr>
              <w:spacing w:after="0" w:line="240" w:lineRule="auto"/>
              <w:jc w:val="center"/>
              <w:rPr>
                <w:rFonts w:ascii="Times New Roman" w:hAnsi="Times New Roman" w:cs="Times New Roman"/>
                <w:sz w:val="28"/>
                <w:szCs w:val="28"/>
              </w:rPr>
            </w:pPr>
          </w:p>
        </w:tc>
      </w:tr>
    </w:tbl>
    <w:p w:rsidR="00863588" w:rsidRDefault="004D4B8D" w:rsidP="001D05D5">
      <w:pPr>
        <w:spacing w:after="0" w:line="360" w:lineRule="auto"/>
        <w:jc w:val="both"/>
        <w:rPr>
          <w:sz w:val="28"/>
          <w:szCs w:val="28"/>
        </w:rPr>
      </w:pPr>
      <w:r>
        <w:rPr>
          <w:sz w:val="28"/>
          <w:szCs w:val="28"/>
        </w:rPr>
        <w:tab/>
      </w:r>
    </w:p>
    <w:p w:rsidR="004D4B8D" w:rsidRPr="00D46EED" w:rsidRDefault="00863588" w:rsidP="001D05D5">
      <w:pPr>
        <w:spacing w:after="0" w:line="360" w:lineRule="auto"/>
        <w:jc w:val="both"/>
        <w:rPr>
          <w:rFonts w:ascii="Times New Roman" w:hAnsi="Times New Roman" w:cs="Times New Roman"/>
          <w:sz w:val="28"/>
          <w:szCs w:val="28"/>
        </w:rPr>
      </w:pPr>
      <w:r>
        <w:rPr>
          <w:sz w:val="28"/>
          <w:szCs w:val="28"/>
        </w:rPr>
        <w:t xml:space="preserve">    </w:t>
      </w:r>
      <w:r w:rsidR="004D4B8D" w:rsidRPr="00D46EED">
        <w:rPr>
          <w:rFonts w:ascii="Times New Roman" w:hAnsi="Times New Roman" w:cs="Times New Roman"/>
          <w:sz w:val="28"/>
          <w:szCs w:val="28"/>
        </w:rPr>
        <w:t>Развитие материальной базы тесным образом связано с бюджетным финансированием и развитием системы внебюджетного финансирования через благотворительность.</w:t>
      </w:r>
    </w:p>
    <w:p w:rsidR="004D4B8D" w:rsidRPr="00D46EED" w:rsidRDefault="00863588" w:rsidP="001D05D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4B8D" w:rsidRPr="00D46EED">
        <w:rPr>
          <w:rFonts w:ascii="Times New Roman" w:hAnsi="Times New Roman" w:cs="Times New Roman"/>
          <w:sz w:val="28"/>
          <w:szCs w:val="28"/>
        </w:rPr>
        <w:t>За период с 2007 по 2010 годы за счёт бюджетных средств был проведён ка</w:t>
      </w:r>
      <w:r>
        <w:rPr>
          <w:rFonts w:ascii="Times New Roman" w:hAnsi="Times New Roman" w:cs="Times New Roman"/>
          <w:sz w:val="28"/>
          <w:szCs w:val="28"/>
        </w:rPr>
        <w:t>питаль</w:t>
      </w:r>
      <w:r w:rsidR="00A97066">
        <w:rPr>
          <w:rFonts w:ascii="Times New Roman" w:hAnsi="Times New Roman" w:cs="Times New Roman"/>
          <w:sz w:val="28"/>
          <w:szCs w:val="28"/>
        </w:rPr>
        <w:t>ный ремонт пищеблока, прачечной</w:t>
      </w:r>
      <w:r w:rsidR="004D4B8D" w:rsidRPr="00D46EED">
        <w:rPr>
          <w:rFonts w:ascii="Times New Roman" w:hAnsi="Times New Roman" w:cs="Times New Roman"/>
          <w:sz w:val="28"/>
          <w:szCs w:val="28"/>
        </w:rPr>
        <w:t>, замена сантехнического оборудования, частичн</w:t>
      </w:r>
      <w:r>
        <w:rPr>
          <w:rFonts w:ascii="Times New Roman" w:hAnsi="Times New Roman" w:cs="Times New Roman"/>
          <w:sz w:val="28"/>
          <w:szCs w:val="28"/>
        </w:rPr>
        <w:t>ый ремонт системы в</w:t>
      </w:r>
      <w:r w:rsidR="004D4B8D" w:rsidRPr="00D46EED">
        <w:rPr>
          <w:rFonts w:ascii="Times New Roman" w:hAnsi="Times New Roman" w:cs="Times New Roman"/>
          <w:sz w:val="28"/>
          <w:szCs w:val="28"/>
        </w:rPr>
        <w:t>одоснабжения, замена оконных блоков</w:t>
      </w:r>
      <w:r w:rsidR="00A97066">
        <w:rPr>
          <w:rFonts w:ascii="Times New Roman" w:hAnsi="Times New Roman" w:cs="Times New Roman"/>
          <w:sz w:val="28"/>
          <w:szCs w:val="28"/>
        </w:rPr>
        <w:t xml:space="preserve"> </w:t>
      </w:r>
      <w:r>
        <w:rPr>
          <w:rFonts w:ascii="Times New Roman" w:hAnsi="Times New Roman" w:cs="Times New Roman"/>
          <w:sz w:val="28"/>
          <w:szCs w:val="28"/>
        </w:rPr>
        <w:t>на пищеблоке и в прачечной, ремонт лестничных маршей</w:t>
      </w:r>
      <w:r w:rsidR="004D4B8D" w:rsidRPr="00D46EED">
        <w:rPr>
          <w:rFonts w:ascii="Times New Roman" w:hAnsi="Times New Roman" w:cs="Times New Roman"/>
          <w:sz w:val="28"/>
          <w:szCs w:val="28"/>
        </w:rPr>
        <w:t xml:space="preserve">. За счёт благотворительной помощи спонсоров и родителей проведены косметические ремонты в некоторых помещениях групповых комнат. Постепенно за счёт бюджетных и внебюджетных источников проводилась замена игровой и учебной мебели в группах. </w:t>
      </w:r>
    </w:p>
    <w:p w:rsidR="004D4B8D" w:rsidRPr="00D46EED" w:rsidRDefault="004D4B8D" w:rsidP="001D05D5">
      <w:pPr>
        <w:spacing w:after="0" w:line="360" w:lineRule="auto"/>
        <w:jc w:val="both"/>
        <w:rPr>
          <w:rFonts w:ascii="Times New Roman" w:hAnsi="Times New Roman" w:cs="Times New Roman"/>
          <w:sz w:val="28"/>
          <w:szCs w:val="28"/>
        </w:rPr>
      </w:pPr>
      <w:r w:rsidRPr="00D46EED">
        <w:rPr>
          <w:rFonts w:ascii="Times New Roman" w:hAnsi="Times New Roman" w:cs="Times New Roman"/>
          <w:sz w:val="28"/>
          <w:szCs w:val="28"/>
        </w:rPr>
        <w:lastRenderedPageBreak/>
        <w:tab/>
        <w:t xml:space="preserve"> В настоящее</w:t>
      </w:r>
      <w:r w:rsidR="006C1A93">
        <w:rPr>
          <w:rFonts w:ascii="Times New Roman" w:hAnsi="Times New Roman" w:cs="Times New Roman"/>
          <w:sz w:val="28"/>
          <w:szCs w:val="28"/>
        </w:rPr>
        <w:t xml:space="preserve"> время в работе  ДОУ имеется 2 компьютера, 1 копир</w:t>
      </w:r>
      <w:r w:rsidR="00A97066">
        <w:rPr>
          <w:rFonts w:ascii="Times New Roman" w:hAnsi="Times New Roman" w:cs="Times New Roman"/>
          <w:sz w:val="28"/>
          <w:szCs w:val="28"/>
        </w:rPr>
        <w:t>овальный аппарат</w:t>
      </w:r>
      <w:r w:rsidRPr="00D46EED">
        <w:rPr>
          <w:rFonts w:ascii="Times New Roman" w:hAnsi="Times New Roman" w:cs="Times New Roman"/>
          <w:sz w:val="28"/>
          <w:szCs w:val="28"/>
        </w:rPr>
        <w:t xml:space="preserve">, которые </w:t>
      </w:r>
      <w:r w:rsidR="006C1A93">
        <w:rPr>
          <w:rFonts w:ascii="Times New Roman" w:hAnsi="Times New Roman" w:cs="Times New Roman"/>
          <w:sz w:val="28"/>
          <w:szCs w:val="28"/>
        </w:rPr>
        <w:t>используются в работе заведующего, заместителя заведующего по ВМР</w:t>
      </w:r>
      <w:r w:rsidRPr="00D46EED">
        <w:rPr>
          <w:rFonts w:ascii="Times New Roman" w:hAnsi="Times New Roman" w:cs="Times New Roman"/>
          <w:sz w:val="28"/>
          <w:szCs w:val="28"/>
        </w:rPr>
        <w:t xml:space="preserve">, заместителя </w:t>
      </w:r>
      <w:r w:rsidR="006C1A93">
        <w:rPr>
          <w:rFonts w:ascii="Times New Roman" w:hAnsi="Times New Roman" w:cs="Times New Roman"/>
          <w:sz w:val="28"/>
          <w:szCs w:val="28"/>
        </w:rPr>
        <w:t xml:space="preserve">заведующего </w:t>
      </w:r>
      <w:r w:rsidRPr="00D46EED">
        <w:rPr>
          <w:rFonts w:ascii="Times New Roman" w:hAnsi="Times New Roman" w:cs="Times New Roman"/>
          <w:sz w:val="28"/>
          <w:szCs w:val="28"/>
        </w:rPr>
        <w:t>по безопа</w:t>
      </w:r>
      <w:r w:rsidR="006C1A93">
        <w:rPr>
          <w:rFonts w:ascii="Times New Roman" w:hAnsi="Times New Roman" w:cs="Times New Roman"/>
          <w:sz w:val="28"/>
          <w:szCs w:val="28"/>
        </w:rPr>
        <w:t xml:space="preserve">сности, в методическом </w:t>
      </w:r>
      <w:r w:rsidRPr="00D46EED">
        <w:rPr>
          <w:rFonts w:ascii="Times New Roman" w:hAnsi="Times New Roman" w:cs="Times New Roman"/>
          <w:sz w:val="28"/>
          <w:szCs w:val="28"/>
        </w:rPr>
        <w:t xml:space="preserve">кабинете в работе педагогов.  Они обеспечивают формирование и хранение информации по направлениям – «делопроизводство», «кадры», «аттестация», «инновационная работа»,  «методическая работа», «ПМПк», «безопасность» и др. </w:t>
      </w:r>
    </w:p>
    <w:p w:rsidR="004D4B8D" w:rsidRPr="00D46EED" w:rsidRDefault="004D4B8D" w:rsidP="001D05D5">
      <w:pPr>
        <w:spacing w:after="0" w:line="360" w:lineRule="auto"/>
        <w:jc w:val="both"/>
        <w:rPr>
          <w:rFonts w:ascii="Times New Roman" w:hAnsi="Times New Roman" w:cs="Times New Roman"/>
          <w:sz w:val="28"/>
          <w:szCs w:val="28"/>
        </w:rPr>
      </w:pPr>
      <w:r w:rsidRPr="00D46EED">
        <w:rPr>
          <w:rFonts w:ascii="Times New Roman" w:hAnsi="Times New Roman" w:cs="Times New Roman"/>
          <w:sz w:val="28"/>
          <w:szCs w:val="28"/>
        </w:rPr>
        <w:t xml:space="preserve">   </w:t>
      </w:r>
      <w:r w:rsidRPr="00D46EED">
        <w:rPr>
          <w:rFonts w:ascii="Times New Roman" w:hAnsi="Times New Roman" w:cs="Times New Roman"/>
          <w:sz w:val="28"/>
          <w:szCs w:val="28"/>
        </w:rPr>
        <w:tab/>
        <w:t>Тем не менее</w:t>
      </w:r>
      <w:r>
        <w:rPr>
          <w:rFonts w:ascii="Times New Roman" w:hAnsi="Times New Roman" w:cs="Times New Roman"/>
          <w:sz w:val="28"/>
          <w:szCs w:val="28"/>
        </w:rPr>
        <w:t>,</w:t>
      </w:r>
      <w:r w:rsidRPr="00D46EED">
        <w:rPr>
          <w:rFonts w:ascii="Times New Roman" w:hAnsi="Times New Roman" w:cs="Times New Roman"/>
          <w:sz w:val="28"/>
          <w:szCs w:val="28"/>
        </w:rPr>
        <w:t xml:space="preserve"> задача оснащения развивающей среды и пополнения материально-технической базы еще не решена в полной мере. Необходим капитальный ремонт кровли, ремонт электропров</w:t>
      </w:r>
      <w:r w:rsidR="006C1A93">
        <w:rPr>
          <w:rFonts w:ascii="Times New Roman" w:hAnsi="Times New Roman" w:cs="Times New Roman"/>
          <w:sz w:val="28"/>
          <w:szCs w:val="28"/>
        </w:rPr>
        <w:t xml:space="preserve">одки, ремонт полов, </w:t>
      </w:r>
      <w:r w:rsidRPr="00D46EED">
        <w:rPr>
          <w:rFonts w:ascii="Times New Roman" w:hAnsi="Times New Roman" w:cs="Times New Roman"/>
          <w:sz w:val="28"/>
          <w:szCs w:val="28"/>
        </w:rPr>
        <w:t>туалетных комнат, асфальтирование территории, замена старых теневых навесов. Для решения воспитательно-образовательных задач необходимо пополнить предметную среду в группах новыми развивающими играми, пособиями и игрушками.</w:t>
      </w:r>
    </w:p>
    <w:p w:rsidR="004D4B8D" w:rsidRPr="00F509A1" w:rsidRDefault="004D4B8D" w:rsidP="006D366C">
      <w:pPr>
        <w:ind w:firstLine="708"/>
        <w:jc w:val="both"/>
        <w:rPr>
          <w:sz w:val="28"/>
          <w:szCs w:val="28"/>
        </w:rPr>
      </w:pPr>
      <w:r w:rsidRPr="00DA66D7">
        <w:rPr>
          <w:sz w:val="28"/>
          <w:szCs w:val="28"/>
        </w:rPr>
        <w:t xml:space="preserve">   </w:t>
      </w:r>
    </w:p>
    <w:p w:rsidR="004D4B8D" w:rsidRDefault="004D4B8D" w:rsidP="0025375B">
      <w:pPr>
        <w:rPr>
          <w:rFonts w:ascii="Times New Roman" w:hAnsi="Times New Roman" w:cs="Times New Roman"/>
          <w:sz w:val="28"/>
          <w:szCs w:val="28"/>
        </w:rPr>
      </w:pPr>
    </w:p>
    <w:p w:rsidR="004D4B8D" w:rsidRDefault="004D4B8D" w:rsidP="0025375B">
      <w:pPr>
        <w:rPr>
          <w:rFonts w:ascii="Times New Roman" w:hAnsi="Times New Roman" w:cs="Times New Roman"/>
          <w:i/>
          <w:iCs/>
          <w:sz w:val="28"/>
          <w:szCs w:val="28"/>
        </w:rPr>
      </w:pPr>
    </w:p>
    <w:p w:rsidR="004D4B8D" w:rsidRDefault="004D4B8D" w:rsidP="0025375B">
      <w:pPr>
        <w:rPr>
          <w:rFonts w:ascii="Times New Roman" w:hAnsi="Times New Roman" w:cs="Times New Roman"/>
          <w:i/>
          <w:iCs/>
          <w:sz w:val="28"/>
          <w:szCs w:val="28"/>
        </w:rPr>
      </w:pPr>
    </w:p>
    <w:p w:rsidR="004D4B8D" w:rsidRDefault="004D4B8D" w:rsidP="0025375B">
      <w:pPr>
        <w:rPr>
          <w:rFonts w:ascii="Times New Roman" w:hAnsi="Times New Roman" w:cs="Times New Roman"/>
          <w:i/>
          <w:iCs/>
          <w:sz w:val="28"/>
          <w:szCs w:val="28"/>
        </w:rPr>
      </w:pPr>
    </w:p>
    <w:p w:rsidR="004D4B8D" w:rsidRDefault="004D4B8D" w:rsidP="0025375B">
      <w:pPr>
        <w:rPr>
          <w:rFonts w:ascii="Times New Roman" w:hAnsi="Times New Roman" w:cs="Times New Roman"/>
          <w:i/>
          <w:iCs/>
          <w:sz w:val="28"/>
          <w:szCs w:val="28"/>
        </w:rPr>
      </w:pPr>
    </w:p>
    <w:p w:rsidR="004D4B8D" w:rsidRDefault="004D4B8D" w:rsidP="0025375B">
      <w:pPr>
        <w:rPr>
          <w:rFonts w:ascii="Times New Roman" w:hAnsi="Times New Roman" w:cs="Times New Roman"/>
          <w:i/>
          <w:iCs/>
          <w:sz w:val="28"/>
          <w:szCs w:val="28"/>
        </w:rPr>
      </w:pPr>
    </w:p>
    <w:p w:rsidR="004D4B8D" w:rsidRDefault="004D4B8D" w:rsidP="0025375B">
      <w:pPr>
        <w:rPr>
          <w:rFonts w:ascii="Times New Roman" w:hAnsi="Times New Roman" w:cs="Times New Roman"/>
          <w:i/>
          <w:iCs/>
          <w:sz w:val="28"/>
          <w:szCs w:val="28"/>
        </w:rPr>
      </w:pPr>
    </w:p>
    <w:p w:rsidR="004D4B8D" w:rsidRPr="00082901" w:rsidRDefault="004D4B8D" w:rsidP="0025375B">
      <w:pPr>
        <w:rPr>
          <w:rFonts w:ascii="Times New Roman" w:hAnsi="Times New Roman" w:cs="Times New Roman"/>
          <w:i/>
          <w:iCs/>
          <w:sz w:val="28"/>
          <w:szCs w:val="28"/>
        </w:rPr>
      </w:pPr>
    </w:p>
    <w:p w:rsidR="004D4B8D" w:rsidRPr="002365DD" w:rsidRDefault="004D4B8D" w:rsidP="0095005C">
      <w:pPr>
        <w:jc w:val="center"/>
        <w:rPr>
          <w:rFonts w:ascii="Times New Roman" w:hAnsi="Times New Roman" w:cs="Times New Roman"/>
          <w:b/>
          <w:bCs/>
          <w:i/>
          <w:iCs/>
          <w:sz w:val="28"/>
          <w:szCs w:val="28"/>
        </w:rPr>
      </w:pPr>
      <w:r w:rsidRPr="002365DD">
        <w:rPr>
          <w:rFonts w:ascii="Times New Roman" w:hAnsi="Times New Roman" w:cs="Times New Roman"/>
          <w:b/>
          <w:bCs/>
          <w:i/>
          <w:iCs/>
          <w:sz w:val="28"/>
          <w:szCs w:val="28"/>
        </w:rPr>
        <w:lastRenderedPageBreak/>
        <w:t xml:space="preserve">АНАЛИЗ </w:t>
      </w:r>
      <w:r>
        <w:rPr>
          <w:rFonts w:ascii="Times New Roman" w:hAnsi="Times New Roman" w:cs="Times New Roman"/>
          <w:b/>
          <w:bCs/>
          <w:i/>
          <w:iCs/>
          <w:sz w:val="28"/>
          <w:szCs w:val="28"/>
        </w:rPr>
        <w:t>ТВОРЧЕСКИХ ДОСТИЖЕНИЙ ПЕДАГОГОВ</w:t>
      </w:r>
    </w:p>
    <w:p w:rsidR="004D4B8D" w:rsidRPr="00BB5A1E" w:rsidRDefault="006C1A93" w:rsidP="00BB5A1E">
      <w:pPr>
        <w:jc w:val="both"/>
        <w:rPr>
          <w:rFonts w:ascii="Times New Roman" w:hAnsi="Times New Roman" w:cs="Times New Roman"/>
          <w:sz w:val="28"/>
          <w:szCs w:val="28"/>
        </w:rPr>
      </w:pPr>
      <w:r>
        <w:rPr>
          <w:rFonts w:ascii="Times New Roman" w:hAnsi="Times New Roman" w:cs="Times New Roman"/>
          <w:b/>
          <w:bCs/>
          <w:sz w:val="28"/>
          <w:szCs w:val="28"/>
        </w:rPr>
        <w:t xml:space="preserve">      </w:t>
      </w:r>
      <w:r w:rsidR="004D4B8D">
        <w:rPr>
          <w:rFonts w:ascii="Times New Roman" w:hAnsi="Times New Roman" w:cs="Times New Roman"/>
          <w:sz w:val="28"/>
          <w:szCs w:val="28"/>
        </w:rPr>
        <w:t xml:space="preserve">На протяжении последних трёх лет педагоги активно принимали участие в конкурсах и мероприятиях  </w:t>
      </w:r>
      <w:r w:rsidR="00FF0A1A">
        <w:rPr>
          <w:rFonts w:ascii="Times New Roman" w:hAnsi="Times New Roman" w:cs="Times New Roman"/>
          <w:sz w:val="28"/>
          <w:szCs w:val="28"/>
        </w:rPr>
        <w:t xml:space="preserve">различного уровня. </w:t>
      </w:r>
      <w:r w:rsidR="004D4B8D">
        <w:rPr>
          <w:rFonts w:ascii="Times New Roman" w:hAnsi="Times New Roman" w:cs="Times New Roman"/>
          <w:sz w:val="28"/>
          <w:szCs w:val="28"/>
        </w:rPr>
        <w:t xml:space="preserve"> Педагоги и воспитанники неоднократно становились призёрами различных конкурсов. Это позволило им сопоставить результаты своего труда с результатами труда других педагогов, а также повлияло на рейтинг дошкольного учреждения.</w:t>
      </w:r>
    </w:p>
    <w:p w:rsidR="006C1A93" w:rsidRPr="006C1A93" w:rsidRDefault="006C1A93" w:rsidP="006C1A93">
      <w:pPr>
        <w:jc w:val="center"/>
        <w:rPr>
          <w:rFonts w:ascii="Times New Roman" w:hAnsi="Times New Roman" w:cs="Times New Roman"/>
          <w:b/>
          <w:bCs/>
          <w:sz w:val="28"/>
          <w:szCs w:val="28"/>
        </w:rPr>
      </w:pPr>
      <w:r w:rsidRPr="006C1A93">
        <w:rPr>
          <w:rFonts w:ascii="Times New Roman" w:hAnsi="Times New Roman" w:cs="Times New Roman"/>
          <w:b/>
          <w:bCs/>
          <w:sz w:val="28"/>
          <w:szCs w:val="28"/>
        </w:rPr>
        <w:t>МЕТОДИЧЕСКАЯ РАБОТА НА ГОРОД</w:t>
      </w:r>
    </w:p>
    <w:p w:rsidR="005E5F5B" w:rsidRPr="006C1A93" w:rsidRDefault="000F7FB5" w:rsidP="006C1A93">
      <w:pPr>
        <w:numPr>
          <w:ilvl w:val="0"/>
          <w:numId w:val="48"/>
        </w:numPr>
        <w:jc w:val="both"/>
        <w:rPr>
          <w:rFonts w:ascii="Times New Roman" w:hAnsi="Times New Roman" w:cs="Times New Roman"/>
          <w:bCs/>
          <w:sz w:val="28"/>
          <w:szCs w:val="28"/>
        </w:rPr>
      </w:pPr>
      <w:r w:rsidRPr="006C1A93">
        <w:rPr>
          <w:rFonts w:ascii="Times New Roman" w:hAnsi="Times New Roman" w:cs="Times New Roman"/>
          <w:bCs/>
          <w:sz w:val="28"/>
          <w:szCs w:val="28"/>
        </w:rPr>
        <w:t xml:space="preserve">2006 – 2007  учебный год – открытый показ интегрированного занятия «Всё сумею, всё смогу» на ГМО для воспитателей ДОУ (воспитатель Овсянникова И.А.); </w:t>
      </w:r>
    </w:p>
    <w:p w:rsidR="005E5F5B" w:rsidRPr="006C1A93" w:rsidRDefault="000F7FB5" w:rsidP="006C1A93">
      <w:pPr>
        <w:numPr>
          <w:ilvl w:val="0"/>
          <w:numId w:val="48"/>
        </w:numPr>
        <w:jc w:val="both"/>
        <w:rPr>
          <w:rFonts w:ascii="Times New Roman" w:hAnsi="Times New Roman" w:cs="Times New Roman"/>
          <w:bCs/>
          <w:sz w:val="28"/>
          <w:szCs w:val="28"/>
        </w:rPr>
      </w:pPr>
      <w:r w:rsidRPr="006C1A93">
        <w:rPr>
          <w:rFonts w:ascii="Times New Roman" w:hAnsi="Times New Roman" w:cs="Times New Roman"/>
          <w:bCs/>
          <w:sz w:val="28"/>
          <w:szCs w:val="28"/>
        </w:rPr>
        <w:t xml:space="preserve">2008 – 2009 учебный год – открытый показ сюжетно-ролевой игры с элементами театрализованной деятельности  на ГМО  проблемной группы «Игралочка» (воспитатель  Овсянникова И.А.); </w:t>
      </w:r>
    </w:p>
    <w:p w:rsidR="005E5F5B" w:rsidRPr="006C1A93" w:rsidRDefault="000F7FB5" w:rsidP="006C1A93">
      <w:pPr>
        <w:numPr>
          <w:ilvl w:val="0"/>
          <w:numId w:val="48"/>
        </w:numPr>
        <w:jc w:val="both"/>
        <w:rPr>
          <w:rFonts w:ascii="Times New Roman" w:hAnsi="Times New Roman" w:cs="Times New Roman"/>
          <w:bCs/>
          <w:sz w:val="28"/>
          <w:szCs w:val="28"/>
        </w:rPr>
      </w:pPr>
      <w:r w:rsidRPr="006C1A93">
        <w:rPr>
          <w:rFonts w:ascii="Times New Roman" w:hAnsi="Times New Roman" w:cs="Times New Roman"/>
          <w:bCs/>
          <w:sz w:val="28"/>
          <w:szCs w:val="28"/>
        </w:rPr>
        <w:t>2009 – 2010 учебный год – открытый показ занятия по ознакомлению с художественной литературой  на ГМО  воспитателей групп раннего возра</w:t>
      </w:r>
      <w:r w:rsidR="006C1A93">
        <w:rPr>
          <w:rFonts w:ascii="Times New Roman" w:hAnsi="Times New Roman" w:cs="Times New Roman"/>
          <w:bCs/>
          <w:sz w:val="28"/>
          <w:szCs w:val="28"/>
        </w:rPr>
        <w:t>ста (воспитатель Гамарник Н.В.).</w:t>
      </w:r>
    </w:p>
    <w:p w:rsidR="005E5F5B" w:rsidRPr="006C1A93" w:rsidRDefault="000F7FB5" w:rsidP="006C1A93">
      <w:pPr>
        <w:numPr>
          <w:ilvl w:val="0"/>
          <w:numId w:val="48"/>
        </w:numPr>
        <w:jc w:val="center"/>
        <w:rPr>
          <w:rFonts w:ascii="Times New Roman" w:hAnsi="Times New Roman" w:cs="Times New Roman"/>
          <w:bCs/>
          <w:sz w:val="28"/>
          <w:szCs w:val="28"/>
        </w:rPr>
      </w:pPr>
      <w:r w:rsidRPr="006C1A93">
        <w:rPr>
          <w:rFonts w:ascii="Times New Roman" w:hAnsi="Times New Roman" w:cs="Times New Roman"/>
          <w:bCs/>
          <w:sz w:val="28"/>
          <w:szCs w:val="28"/>
        </w:rPr>
        <w:t xml:space="preserve">2009 -  2010  учебный год  - открытый показ занятия в подготовительной логопедической группе ОНР на ГМО учителей-логопедов «Система работы по формированию звуко-буквенного анализа и синтеза у дошкольников с ОНР» (учитель-логопед Яковлева Н.М.); </w:t>
      </w:r>
    </w:p>
    <w:p w:rsidR="005E5F5B" w:rsidRPr="006C1A93" w:rsidRDefault="000F7FB5" w:rsidP="006C1A93">
      <w:pPr>
        <w:numPr>
          <w:ilvl w:val="0"/>
          <w:numId w:val="48"/>
        </w:numPr>
        <w:jc w:val="center"/>
        <w:rPr>
          <w:rFonts w:ascii="Times New Roman" w:hAnsi="Times New Roman" w:cs="Times New Roman"/>
          <w:bCs/>
          <w:sz w:val="28"/>
          <w:szCs w:val="28"/>
        </w:rPr>
      </w:pPr>
      <w:r w:rsidRPr="006C1A93">
        <w:rPr>
          <w:rFonts w:ascii="Times New Roman" w:hAnsi="Times New Roman" w:cs="Times New Roman"/>
          <w:bCs/>
          <w:sz w:val="28"/>
          <w:szCs w:val="28"/>
        </w:rPr>
        <w:t xml:space="preserve">2009  -  2010  учебный год - открытый показ   на ГМО  воспитателей старших групп проектной деятельности по теме «Тайны вселенной» (воспитатель Овсянникова И.А); </w:t>
      </w:r>
    </w:p>
    <w:p w:rsidR="00FF0A1A" w:rsidRDefault="00FF0A1A" w:rsidP="00FF0A1A">
      <w:pPr>
        <w:ind w:left="720"/>
        <w:rPr>
          <w:rFonts w:ascii="Times New Roman" w:hAnsi="Times New Roman"/>
          <w:b/>
          <w:sz w:val="28"/>
          <w:szCs w:val="28"/>
        </w:rPr>
      </w:pPr>
    </w:p>
    <w:p w:rsidR="00FF0A1A" w:rsidRDefault="00FF0A1A" w:rsidP="00FF0A1A">
      <w:pPr>
        <w:ind w:left="720"/>
        <w:rPr>
          <w:rFonts w:ascii="Times New Roman" w:hAnsi="Times New Roman"/>
          <w:b/>
          <w:sz w:val="28"/>
          <w:szCs w:val="28"/>
        </w:rPr>
      </w:pPr>
    </w:p>
    <w:p w:rsidR="00FF0A1A" w:rsidRDefault="00FF0A1A" w:rsidP="00FF0A1A">
      <w:pPr>
        <w:ind w:left="720"/>
        <w:rPr>
          <w:rFonts w:ascii="Times New Roman" w:hAnsi="Times New Roman"/>
          <w:b/>
          <w:sz w:val="28"/>
          <w:szCs w:val="28"/>
        </w:rPr>
      </w:pPr>
    </w:p>
    <w:p w:rsidR="00FF0A1A" w:rsidRDefault="00FF0A1A" w:rsidP="00FF0A1A">
      <w:pPr>
        <w:ind w:left="720"/>
        <w:rPr>
          <w:rFonts w:ascii="Times New Roman" w:hAnsi="Times New Roman"/>
          <w:b/>
          <w:sz w:val="28"/>
          <w:szCs w:val="28"/>
        </w:rPr>
      </w:pPr>
    </w:p>
    <w:p w:rsidR="00FF0A1A" w:rsidRDefault="00FF0A1A" w:rsidP="00FF0A1A">
      <w:pPr>
        <w:ind w:left="720"/>
        <w:rPr>
          <w:rFonts w:ascii="Times New Roman" w:hAnsi="Times New Roman"/>
          <w:b/>
          <w:sz w:val="28"/>
          <w:szCs w:val="28"/>
        </w:rPr>
      </w:pPr>
      <w:r w:rsidRPr="006C1A93">
        <w:rPr>
          <w:rFonts w:ascii="Times New Roman" w:hAnsi="Times New Roman"/>
          <w:b/>
          <w:sz w:val="28"/>
          <w:szCs w:val="28"/>
        </w:rPr>
        <w:t>Участие педагогов  и воспитанников МДОУ – детского сада № 41 «Кораблик» в различных конкурсах</w:t>
      </w:r>
    </w:p>
    <w:p w:rsidR="00FF0A1A" w:rsidRDefault="00FF0A1A" w:rsidP="00FF0A1A">
      <w:pPr>
        <w:ind w:left="720"/>
        <w:rPr>
          <w:rFonts w:ascii="Times New Roman" w:hAnsi="Times New Roman"/>
          <w:b/>
          <w:sz w:val="28"/>
          <w:szCs w:val="28"/>
        </w:rPr>
      </w:pPr>
    </w:p>
    <w:p w:rsidR="00FF0A1A" w:rsidRPr="006C1A93" w:rsidRDefault="00FF0A1A" w:rsidP="00FF0A1A">
      <w:pPr>
        <w:ind w:left="720"/>
        <w:rPr>
          <w:rFonts w:ascii="Times New Roman" w:hAnsi="Times New Roman"/>
          <w:b/>
          <w:sz w:val="28"/>
          <w:szCs w:val="28"/>
        </w:rPr>
      </w:pPr>
    </w:p>
    <w:tbl>
      <w:tblPr>
        <w:tblW w:w="14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76"/>
        <w:gridCol w:w="4629"/>
        <w:gridCol w:w="2824"/>
        <w:gridCol w:w="3503"/>
        <w:gridCol w:w="2693"/>
      </w:tblGrid>
      <w:tr w:rsidR="00FF0A1A" w:rsidRPr="006C1A93" w:rsidTr="00FF0A1A">
        <w:trPr>
          <w:trHeight w:val="648"/>
        </w:trPr>
        <w:tc>
          <w:tcPr>
            <w:tcW w:w="776"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Год</w:t>
            </w:r>
          </w:p>
        </w:tc>
        <w:tc>
          <w:tcPr>
            <w:tcW w:w="4629"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Название конкурса</w:t>
            </w:r>
          </w:p>
        </w:tc>
        <w:tc>
          <w:tcPr>
            <w:tcW w:w="2824"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Место проведения или организаторы</w:t>
            </w:r>
          </w:p>
        </w:tc>
        <w:tc>
          <w:tcPr>
            <w:tcW w:w="350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Ф.И.О. участника</w:t>
            </w:r>
          </w:p>
        </w:tc>
        <w:tc>
          <w:tcPr>
            <w:tcW w:w="269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Итоги</w:t>
            </w:r>
          </w:p>
          <w:p w:rsidR="00FF0A1A" w:rsidRPr="006C1A93" w:rsidRDefault="00FF0A1A" w:rsidP="00A97066">
            <w:pPr>
              <w:spacing w:after="0" w:line="240" w:lineRule="auto"/>
              <w:jc w:val="center"/>
              <w:rPr>
                <w:rFonts w:ascii="Times New Roman" w:hAnsi="Times New Roman"/>
                <w:sz w:val="28"/>
                <w:szCs w:val="28"/>
              </w:rPr>
            </w:pPr>
          </w:p>
        </w:tc>
      </w:tr>
      <w:tr w:rsidR="00FF0A1A" w:rsidRPr="006C1A93" w:rsidTr="00FF0A1A">
        <w:tc>
          <w:tcPr>
            <w:tcW w:w="776"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2007</w:t>
            </w:r>
          </w:p>
        </w:tc>
        <w:tc>
          <w:tcPr>
            <w:tcW w:w="4629"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 xml:space="preserve">Творческий конкурс </w:t>
            </w:r>
          </w:p>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Подарок юному пешеходу»</w:t>
            </w:r>
          </w:p>
        </w:tc>
        <w:tc>
          <w:tcPr>
            <w:tcW w:w="2824"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г. Серпухов</w:t>
            </w:r>
          </w:p>
        </w:tc>
        <w:tc>
          <w:tcPr>
            <w:tcW w:w="350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Коллектив МДОУ</w:t>
            </w:r>
          </w:p>
        </w:tc>
        <w:tc>
          <w:tcPr>
            <w:tcW w:w="269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Диплом участника</w:t>
            </w:r>
          </w:p>
        </w:tc>
      </w:tr>
      <w:tr w:rsidR="00FF0A1A" w:rsidRPr="006C1A93" w:rsidTr="00FF0A1A">
        <w:tc>
          <w:tcPr>
            <w:tcW w:w="776"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2009</w:t>
            </w:r>
          </w:p>
        </w:tc>
        <w:tc>
          <w:tcPr>
            <w:tcW w:w="4629"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«Интерактивная мультимедийная</w:t>
            </w:r>
          </w:p>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инсталляция»</w:t>
            </w:r>
          </w:p>
        </w:tc>
        <w:tc>
          <w:tcPr>
            <w:tcW w:w="2824"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г. Серпухов</w:t>
            </w:r>
          </w:p>
        </w:tc>
        <w:tc>
          <w:tcPr>
            <w:tcW w:w="350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Лихачёва О.А.</w:t>
            </w:r>
          </w:p>
        </w:tc>
        <w:tc>
          <w:tcPr>
            <w:tcW w:w="269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 xml:space="preserve">Сертификат </w:t>
            </w:r>
          </w:p>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участника</w:t>
            </w:r>
          </w:p>
        </w:tc>
      </w:tr>
      <w:tr w:rsidR="00FF0A1A" w:rsidRPr="006C1A93" w:rsidTr="00FF0A1A">
        <w:tc>
          <w:tcPr>
            <w:tcW w:w="776"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2010</w:t>
            </w:r>
          </w:p>
        </w:tc>
        <w:tc>
          <w:tcPr>
            <w:tcW w:w="4629"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 xml:space="preserve">Конкурс детских рисунков </w:t>
            </w:r>
          </w:p>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«Радуга детства»</w:t>
            </w:r>
          </w:p>
        </w:tc>
        <w:tc>
          <w:tcPr>
            <w:tcW w:w="2824"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г. Серпухов</w:t>
            </w:r>
          </w:p>
        </w:tc>
        <w:tc>
          <w:tcPr>
            <w:tcW w:w="350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Муромцев Даниил, педагог Лихачёва О.А.</w:t>
            </w:r>
          </w:p>
        </w:tc>
        <w:tc>
          <w:tcPr>
            <w:tcW w:w="2693" w:type="dxa"/>
          </w:tcPr>
          <w:p w:rsidR="00FF0A1A" w:rsidRPr="006C1A93" w:rsidRDefault="00FF0A1A" w:rsidP="00A97066">
            <w:pPr>
              <w:spacing w:after="0" w:line="240" w:lineRule="auto"/>
              <w:jc w:val="center"/>
              <w:rPr>
                <w:rFonts w:ascii="Times New Roman" w:hAnsi="Times New Roman"/>
                <w:sz w:val="28"/>
                <w:szCs w:val="28"/>
              </w:rPr>
            </w:pPr>
            <w:r w:rsidRPr="006C1A93">
              <w:rPr>
                <w:rFonts w:ascii="Times New Roman" w:hAnsi="Times New Roman"/>
                <w:sz w:val="28"/>
                <w:szCs w:val="28"/>
              </w:rPr>
              <w:t>Диплом участника</w:t>
            </w:r>
          </w:p>
        </w:tc>
      </w:tr>
    </w:tbl>
    <w:p w:rsidR="00FF0A1A" w:rsidRDefault="00FF0A1A" w:rsidP="00FF0A1A">
      <w:pPr>
        <w:rPr>
          <w:rFonts w:ascii="Times New Roman" w:hAnsi="Times New Roman" w:cs="Times New Roman"/>
          <w:bCs/>
          <w:sz w:val="28"/>
          <w:szCs w:val="28"/>
        </w:rPr>
      </w:pPr>
    </w:p>
    <w:p w:rsidR="004D4B8D" w:rsidRDefault="004D4B8D" w:rsidP="00863588">
      <w:pPr>
        <w:jc w:val="center"/>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СТЕПЕНЬ УДОВЛЕТВОРЕННОСТИ РОДИТЕЛЕЙ РАБОТОЙ ДОУ</w:t>
      </w:r>
    </w:p>
    <w:p w:rsidR="00863588" w:rsidRPr="00863588" w:rsidRDefault="00863588" w:rsidP="00863588">
      <w:pPr>
        <w:jc w:val="center"/>
        <w:rPr>
          <w:rFonts w:ascii="Times New Roman" w:hAnsi="Times New Roman" w:cs="Times New Roman"/>
          <w:sz w:val="28"/>
          <w:szCs w:val="28"/>
        </w:rPr>
      </w:pPr>
    </w:p>
    <w:tbl>
      <w:tblPr>
        <w:tblW w:w="142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68"/>
        <w:gridCol w:w="1696"/>
        <w:gridCol w:w="1686"/>
        <w:gridCol w:w="1697"/>
        <w:gridCol w:w="1686"/>
        <w:gridCol w:w="1697"/>
        <w:gridCol w:w="1687"/>
      </w:tblGrid>
      <w:tr w:rsidR="004D4B8D">
        <w:trPr>
          <w:trHeight w:val="242"/>
        </w:trPr>
        <w:tc>
          <w:tcPr>
            <w:tcW w:w="4068" w:type="dxa"/>
            <w:vMerge w:val="restart"/>
          </w:tcPr>
          <w:p w:rsidR="004D4B8D" w:rsidRDefault="004D4B8D">
            <w:pPr>
              <w:spacing w:after="0" w:line="240" w:lineRule="auto"/>
              <w:jc w:val="center"/>
              <w:rPr>
                <w:rFonts w:ascii="Times New Roman" w:hAnsi="Times New Roman" w:cs="Times New Roman"/>
                <w:sz w:val="28"/>
                <w:szCs w:val="28"/>
              </w:rPr>
            </w:pPr>
          </w:p>
        </w:tc>
        <w:tc>
          <w:tcPr>
            <w:tcW w:w="3382"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383"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384"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rPr>
          <w:trHeight w:val="145"/>
        </w:trPr>
        <w:tc>
          <w:tcPr>
            <w:tcW w:w="0" w:type="auto"/>
            <w:vMerge/>
            <w:vAlign w:val="center"/>
          </w:tcPr>
          <w:p w:rsidR="004D4B8D" w:rsidRDefault="004D4B8D">
            <w:pPr>
              <w:spacing w:after="0" w:line="240" w:lineRule="auto"/>
              <w:rPr>
                <w:rFonts w:ascii="Times New Roman" w:hAnsi="Times New Roman" w:cs="Times New Roman"/>
                <w:sz w:val="28"/>
                <w:szCs w:val="28"/>
              </w:rPr>
            </w:pPr>
          </w:p>
        </w:tc>
        <w:tc>
          <w:tcPr>
            <w:tcW w:w="169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число</w:t>
            </w:r>
          </w:p>
        </w:tc>
        <w:tc>
          <w:tcPr>
            <w:tcW w:w="168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w:t>
            </w:r>
          </w:p>
        </w:tc>
        <w:tc>
          <w:tcPr>
            <w:tcW w:w="169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число</w:t>
            </w:r>
          </w:p>
        </w:tc>
        <w:tc>
          <w:tcPr>
            <w:tcW w:w="168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w:t>
            </w:r>
          </w:p>
        </w:tc>
        <w:tc>
          <w:tcPr>
            <w:tcW w:w="169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число</w:t>
            </w:r>
          </w:p>
        </w:tc>
        <w:tc>
          <w:tcPr>
            <w:tcW w:w="1687"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w:t>
            </w:r>
          </w:p>
        </w:tc>
      </w:tr>
      <w:tr w:rsidR="004D4B8D">
        <w:trPr>
          <w:trHeight w:val="318"/>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Количество семей всего </w:t>
            </w:r>
          </w:p>
        </w:tc>
        <w:tc>
          <w:tcPr>
            <w:tcW w:w="169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FF0A1A">
              <w:rPr>
                <w:rFonts w:ascii="Times New Roman" w:hAnsi="Times New Roman" w:cs="Times New Roman"/>
                <w:sz w:val="28"/>
                <w:szCs w:val="28"/>
              </w:rPr>
              <w:t>46</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FF0A1A">
              <w:rPr>
                <w:rFonts w:ascii="Times New Roman" w:hAnsi="Times New Roman" w:cs="Times New Roman"/>
                <w:sz w:val="28"/>
                <w:szCs w:val="28"/>
              </w:rPr>
              <w:t>4</w:t>
            </w:r>
            <w:r w:rsidR="00CA26AE">
              <w:rPr>
                <w:rFonts w:ascii="Times New Roman" w:hAnsi="Times New Roman" w:cs="Times New Roman"/>
                <w:sz w:val="28"/>
                <w:szCs w:val="28"/>
              </w:rPr>
              <w:t>7</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697" w:type="dxa"/>
            <w:vAlign w:val="center"/>
          </w:tcPr>
          <w:p w:rsidR="004D4B8D" w:rsidRDefault="00FF0A1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152</w:t>
            </w:r>
          </w:p>
        </w:tc>
        <w:tc>
          <w:tcPr>
            <w:tcW w:w="168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4D4B8D">
        <w:trPr>
          <w:trHeight w:val="318"/>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Количество опрошенных семей </w:t>
            </w:r>
          </w:p>
        </w:tc>
        <w:tc>
          <w:tcPr>
            <w:tcW w:w="169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1686" w:type="dxa"/>
            <w:vAlign w:val="center"/>
          </w:tcPr>
          <w:p w:rsidR="004D4B8D" w:rsidRDefault="00CA26A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66</w:t>
            </w:r>
            <w:r w:rsidR="004D4B8D">
              <w:rPr>
                <w:rFonts w:ascii="Times New Roman" w:hAnsi="Times New Roman" w:cs="Times New Roman"/>
                <w:sz w:val="28"/>
                <w:szCs w:val="28"/>
              </w:rPr>
              <w:t>%</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102</w:t>
            </w:r>
          </w:p>
        </w:tc>
        <w:tc>
          <w:tcPr>
            <w:tcW w:w="1686" w:type="dxa"/>
            <w:vAlign w:val="center"/>
          </w:tcPr>
          <w:p w:rsidR="004D4B8D" w:rsidRDefault="00CA26A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69</w:t>
            </w:r>
            <w:r w:rsidR="004D4B8D">
              <w:rPr>
                <w:rFonts w:ascii="Times New Roman" w:hAnsi="Times New Roman" w:cs="Times New Roman"/>
                <w:sz w:val="28"/>
                <w:szCs w:val="28"/>
              </w:rPr>
              <w:t>%</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99</w:t>
            </w:r>
          </w:p>
        </w:tc>
        <w:tc>
          <w:tcPr>
            <w:tcW w:w="1687" w:type="dxa"/>
            <w:vAlign w:val="center"/>
          </w:tcPr>
          <w:p w:rsidR="004D4B8D" w:rsidRDefault="00CA26A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65</w:t>
            </w:r>
            <w:r w:rsidR="004D4B8D">
              <w:rPr>
                <w:rFonts w:ascii="Times New Roman" w:hAnsi="Times New Roman" w:cs="Times New Roman"/>
                <w:sz w:val="28"/>
                <w:szCs w:val="28"/>
              </w:rPr>
              <w:t>%</w:t>
            </w:r>
          </w:p>
        </w:tc>
      </w:tr>
      <w:tr w:rsidR="004D4B8D">
        <w:trPr>
          <w:trHeight w:val="318"/>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Да, удовлетворены</w:t>
            </w:r>
          </w:p>
        </w:tc>
        <w:tc>
          <w:tcPr>
            <w:tcW w:w="169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89</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93%</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95</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93%</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93</w:t>
            </w:r>
          </w:p>
        </w:tc>
        <w:tc>
          <w:tcPr>
            <w:tcW w:w="168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94%</w:t>
            </w:r>
          </w:p>
        </w:tc>
      </w:tr>
      <w:tr w:rsidR="004D4B8D">
        <w:trPr>
          <w:trHeight w:val="318"/>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Нет, не удовлетворены</w:t>
            </w:r>
          </w:p>
        </w:tc>
        <w:tc>
          <w:tcPr>
            <w:tcW w:w="169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168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4D4B8D">
        <w:trPr>
          <w:trHeight w:val="318"/>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Воздержались </w:t>
            </w:r>
          </w:p>
        </w:tc>
        <w:tc>
          <w:tcPr>
            <w:tcW w:w="169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686"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69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c>
          <w:tcPr>
            <w:tcW w:w="1687"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w:t>
            </w:r>
          </w:p>
        </w:tc>
      </w:tr>
      <w:tr w:rsidR="004D4B8D">
        <w:trPr>
          <w:trHeight w:val="2654"/>
        </w:trPr>
        <w:tc>
          <w:tcPr>
            <w:tcW w:w="4068"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Обобщенные предложения родителей</w:t>
            </w:r>
          </w:p>
        </w:tc>
        <w:tc>
          <w:tcPr>
            <w:tcW w:w="3382" w:type="dxa"/>
            <w:gridSpan w:val="2"/>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Совершенствовать работу по укреплению и сохранению здоровья детей</w:t>
            </w:r>
          </w:p>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Продолжить работу по оснащению и укреплению МТБ</w:t>
            </w:r>
          </w:p>
        </w:tc>
        <w:tc>
          <w:tcPr>
            <w:tcW w:w="3383" w:type="dxa"/>
            <w:gridSpan w:val="2"/>
            <w:vAlign w:val="center"/>
          </w:tcPr>
          <w:p w:rsidR="004D4B8D" w:rsidRDefault="004D4B8D" w:rsidP="00E738D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Совершенствовать работу по укреплению и сохранению здоровья детей</w:t>
            </w:r>
          </w:p>
          <w:p w:rsidR="004D4B8D" w:rsidRDefault="004D4B8D" w:rsidP="00E738D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Продолжить работу по оснащению и укреплению МТБ</w:t>
            </w:r>
          </w:p>
        </w:tc>
        <w:tc>
          <w:tcPr>
            <w:tcW w:w="3384" w:type="dxa"/>
            <w:gridSpan w:val="2"/>
            <w:vAlign w:val="center"/>
          </w:tcPr>
          <w:p w:rsidR="004D4B8D" w:rsidRDefault="004D4B8D" w:rsidP="001D05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Совершенствовать работу по укреплению и сохранению здоровья детей</w:t>
            </w:r>
          </w:p>
          <w:p w:rsidR="004D4B8D" w:rsidRDefault="004D4B8D" w:rsidP="001D05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Продолжить работу по оснащению и укреплению МТБ</w:t>
            </w:r>
          </w:p>
        </w:tc>
      </w:tr>
    </w:tbl>
    <w:p w:rsidR="004D4B8D" w:rsidRPr="005260AE" w:rsidRDefault="00FF5608" w:rsidP="001A40BF">
      <w:pPr>
        <w:jc w:val="cente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590" editas="canvas" style="width:387pt;height:319.5pt;mso-position-horizontal-relative:char;mso-position-vertical-relative:line" coordsize="7740,6390">
            <o:lock v:ext="edit" aspectratio="t"/>
            <v:shape id="_x0000_s1589" type="#_x0000_t75" style="position:absolute;width:7740;height:6390" o:preferrelative="f">
              <v:fill o:detectmouseclick="t"/>
              <v:path o:extrusionok="t" o:connecttype="none"/>
              <o:lock v:ext="edit" text="t"/>
            </v:shape>
            <v:rect id="_x0000_s1591" style="position:absolute;left:75;top:75;width:7575;height:6240" strokeweight="42e-5mm"/>
            <v:rect id="_x0000_s1592" style="position:absolute;left:795;top:1395;width:6720;height:4305" fillcolor="silver" stroked="f"/>
            <v:line id="_x0000_s1593" style="position:absolute" from="795,5220" to="7515,5221" strokeweight="0"/>
            <v:line id="_x0000_s1594" style="position:absolute" from="795,4740" to="7515,4741" strokeweight="0"/>
            <v:line id="_x0000_s1595" style="position:absolute" from="795,4260" to="7515,4261" strokeweight="0"/>
            <v:line id="_x0000_s1596" style="position:absolute" from="795,3780" to="7515,3781" strokeweight="0"/>
            <v:line id="_x0000_s1597" style="position:absolute" from="795,3315" to="7515,3316" strokeweight="0"/>
            <v:line id="_x0000_s1598" style="position:absolute" from="795,2835" to="7515,2836" strokeweight="0"/>
            <v:line id="_x0000_s1599" style="position:absolute" from="795,2355" to="7515,2356" strokeweight="0"/>
            <v:line id="_x0000_s1600" style="position:absolute" from="795,1875" to="7515,1876" strokeweight="0"/>
            <v:line id="_x0000_s1601" style="position:absolute" from="795,1395" to="7515,1396" strokeweight="0"/>
            <v:rect id="_x0000_s1602" style="position:absolute;left:795;top:1395;width:6720;height:4305" filled="f" strokecolor="gray" strokeweight="42e-5mm"/>
            <v:rect id="_x0000_s1603" style="position:absolute;left:1455;top:4260;width:900;height:1440" fillcolor="#99f" strokeweight="42e-5mm"/>
            <v:rect id="_x0000_s1604" style="position:absolute;left:3690;top:4260;width:915;height:1440" fillcolor="#99f" strokeweight="42e-5mm"/>
            <v:rect id="_x0000_s1605" style="position:absolute;left:5940;top:1875;width:900;height:3825" fillcolor="#99f" strokeweight="42e-5mm"/>
            <v:line id="_x0000_s1606" style="position:absolute" from="795,1395" to="796,5700" strokeweight="0"/>
            <v:line id="_x0000_s1607" style="position:absolute" from="735,5700" to="795,5701" strokeweight="0"/>
            <v:line id="_x0000_s1608" style="position:absolute" from="735,5220" to="795,5221" strokeweight="0"/>
            <v:line id="_x0000_s1609" style="position:absolute" from="735,4740" to="795,4741" strokeweight="0"/>
            <v:line id="_x0000_s1610" style="position:absolute" from="735,4260" to="795,4261" strokeweight="0"/>
            <v:line id="_x0000_s1611" style="position:absolute" from="735,3780" to="795,3781" strokeweight="0"/>
            <v:line id="_x0000_s1612" style="position:absolute" from="735,3315" to="795,3316" strokeweight="0"/>
            <v:line id="_x0000_s1613" style="position:absolute" from="735,2835" to="795,2836" strokeweight="0"/>
            <v:line id="_x0000_s1614" style="position:absolute" from="735,2355" to="795,2356" strokeweight="0"/>
            <v:line id="_x0000_s1615" style="position:absolute" from="735,1875" to="795,1876" strokeweight="0"/>
            <v:line id="_x0000_s1616" style="position:absolute" from="735,1395" to="795,1396" strokeweight="0"/>
            <v:line id="_x0000_s1617" style="position:absolute" from="795,5700" to="7515,5701" strokeweight="0"/>
            <v:line id="_x0000_s1618" style="position:absolute;flip:y" from="795,5700" to="796,5760" strokeweight="0"/>
            <v:line id="_x0000_s1619" style="position:absolute;flip:y" from="3030,5700" to="3031,5760" strokeweight="0"/>
            <v:line id="_x0000_s1620" style="position:absolute;flip:y" from="5280,5700" to="5281,5760" strokeweight="0"/>
            <v:line id="_x0000_s1621" style="position:absolute;flip:y" from="7515,5700" to="7516,5760" strokeweight="0"/>
            <v:rect id="_x0000_s1622" style="position:absolute;left:2460;top:270;width:2800;height:517;mso-wrap-style:none" filled="f" stroked="f">
              <v:textbox style="mso-fit-shape-to-text:t" inset="0,0,0,0">
                <w:txbxContent>
                  <w:p w:rsidR="00B34F1D" w:rsidRDefault="00B34F1D">
                    <w:r>
                      <w:rPr>
                        <w:rFonts w:ascii="Arial" w:hAnsi="Arial" w:cs="Arial"/>
                        <w:b/>
                        <w:bCs/>
                        <w:color w:val="000000"/>
                        <w:sz w:val="24"/>
                        <w:szCs w:val="24"/>
                        <w:lang w:val="en-US"/>
                      </w:rPr>
                      <w:t xml:space="preserve">сравнительный анализ             </w:t>
                    </w:r>
                  </w:p>
                </w:txbxContent>
              </v:textbox>
            </v:rect>
            <v:rect id="_x0000_s1623" style="position:absolute;left:900;top:585;width:5719;height:517;mso-wrap-style:none" filled="f" stroked="f">
              <v:textbox style="mso-fit-shape-to-text:t" inset="0,0,0,0">
                <w:txbxContent>
                  <w:p w:rsidR="00B34F1D" w:rsidRDefault="00B34F1D">
                    <w:r>
                      <w:rPr>
                        <w:rFonts w:ascii="Arial" w:hAnsi="Arial" w:cs="Arial"/>
                        <w:b/>
                        <w:bCs/>
                        <w:color w:val="000000"/>
                        <w:sz w:val="24"/>
                        <w:szCs w:val="24"/>
                        <w:lang w:val="en-US"/>
                      </w:rPr>
                      <w:t xml:space="preserve"> СТЕПЕНЬ УДОВЛЕТВОРЁННОСТИ РОДИТЕЛЕЙ</w:t>
                    </w:r>
                  </w:p>
                </w:txbxContent>
              </v:textbox>
            </v:rect>
            <v:rect id="_x0000_s1624" style="position:absolute;left:255;top:5580;width:401;height:464;mso-wrap-style:none" filled="f" stroked="f">
              <v:textbox style="mso-fit-shape-to-text:t" inset="0,0,0,0">
                <w:txbxContent>
                  <w:p w:rsidR="00B34F1D" w:rsidRDefault="00B34F1D">
                    <w:r>
                      <w:rPr>
                        <w:rFonts w:ascii="Arial" w:hAnsi="Arial" w:cs="Arial"/>
                        <w:color w:val="000000"/>
                        <w:sz w:val="20"/>
                        <w:szCs w:val="20"/>
                        <w:lang w:val="en-US"/>
                      </w:rPr>
                      <w:t>92%</w:t>
                    </w:r>
                  </w:p>
                </w:txbxContent>
              </v:textbox>
            </v:rect>
            <v:rect id="_x0000_s1625" style="position:absolute;left:255;top:5100;width:401;height:464;mso-wrap-style:none" filled="f" stroked="f">
              <v:textbox style="mso-fit-shape-to-text:t" inset="0,0,0,0">
                <w:txbxContent>
                  <w:p w:rsidR="00B34F1D" w:rsidRDefault="00B34F1D">
                    <w:r>
                      <w:rPr>
                        <w:rFonts w:ascii="Arial" w:hAnsi="Arial" w:cs="Arial"/>
                        <w:color w:val="000000"/>
                        <w:sz w:val="20"/>
                        <w:szCs w:val="20"/>
                        <w:lang w:val="en-US"/>
                      </w:rPr>
                      <w:t>93%</w:t>
                    </w:r>
                  </w:p>
                </w:txbxContent>
              </v:textbox>
            </v:rect>
            <v:rect id="_x0000_s1626" style="position:absolute;left:255;top:4620;width:401;height:464;mso-wrap-style:none" filled="f" stroked="f">
              <v:textbox style="mso-fit-shape-to-text:t" inset="0,0,0,0">
                <w:txbxContent>
                  <w:p w:rsidR="00B34F1D" w:rsidRDefault="00B34F1D">
                    <w:r>
                      <w:rPr>
                        <w:rFonts w:ascii="Arial" w:hAnsi="Arial" w:cs="Arial"/>
                        <w:color w:val="000000"/>
                        <w:sz w:val="20"/>
                        <w:szCs w:val="20"/>
                        <w:lang w:val="en-US"/>
                      </w:rPr>
                      <w:t>93%</w:t>
                    </w:r>
                  </w:p>
                </w:txbxContent>
              </v:textbox>
            </v:rect>
            <v:rect id="_x0000_s1627" style="position:absolute;left:255;top:4140;width:401;height:464;mso-wrap-style:none" filled="f" stroked="f">
              <v:textbox style="mso-fit-shape-to-text:t" inset="0,0,0,0">
                <w:txbxContent>
                  <w:p w:rsidR="00B34F1D" w:rsidRDefault="00B34F1D">
                    <w:r>
                      <w:rPr>
                        <w:rFonts w:ascii="Arial" w:hAnsi="Arial" w:cs="Arial"/>
                        <w:color w:val="000000"/>
                        <w:sz w:val="20"/>
                        <w:szCs w:val="20"/>
                        <w:lang w:val="en-US"/>
                      </w:rPr>
                      <w:t>93%</w:t>
                    </w:r>
                  </w:p>
                </w:txbxContent>
              </v:textbox>
            </v:rect>
            <v:rect id="_x0000_s1628" style="position:absolute;left:255;top:3660;width:401;height:464;mso-wrap-style:none" filled="f" stroked="f">
              <v:textbox style="mso-fit-shape-to-text:t" inset="0,0,0,0">
                <w:txbxContent>
                  <w:p w:rsidR="00B34F1D" w:rsidRDefault="00B34F1D">
                    <w:r>
                      <w:rPr>
                        <w:rFonts w:ascii="Arial" w:hAnsi="Arial" w:cs="Arial"/>
                        <w:color w:val="000000"/>
                        <w:sz w:val="20"/>
                        <w:szCs w:val="20"/>
                        <w:lang w:val="en-US"/>
                      </w:rPr>
                      <w:t>93%</w:t>
                    </w:r>
                  </w:p>
                </w:txbxContent>
              </v:textbox>
            </v:rect>
            <v:rect id="_x0000_s1629" style="position:absolute;left:255;top:3195;width:401;height:464;mso-wrap-style:none" filled="f" stroked="f">
              <v:textbox style="mso-fit-shape-to-text:t" inset="0,0,0,0">
                <w:txbxContent>
                  <w:p w:rsidR="00B34F1D" w:rsidRDefault="00B34F1D">
                    <w:r>
                      <w:rPr>
                        <w:rFonts w:ascii="Arial" w:hAnsi="Arial" w:cs="Arial"/>
                        <w:color w:val="000000"/>
                        <w:sz w:val="20"/>
                        <w:szCs w:val="20"/>
                        <w:lang w:val="en-US"/>
                      </w:rPr>
                      <w:t>93%</w:t>
                    </w:r>
                  </w:p>
                </w:txbxContent>
              </v:textbox>
            </v:rect>
            <v:rect id="_x0000_s1630" style="position:absolute;left:255;top:2715;width:401;height:464;mso-wrap-style:none" filled="f" stroked="f">
              <v:textbox style="mso-fit-shape-to-text:t" inset="0,0,0,0">
                <w:txbxContent>
                  <w:p w:rsidR="00B34F1D" w:rsidRDefault="00B34F1D">
                    <w:r>
                      <w:rPr>
                        <w:rFonts w:ascii="Arial" w:hAnsi="Arial" w:cs="Arial"/>
                        <w:color w:val="000000"/>
                        <w:sz w:val="20"/>
                        <w:szCs w:val="20"/>
                        <w:lang w:val="en-US"/>
                      </w:rPr>
                      <w:t>94%</w:t>
                    </w:r>
                  </w:p>
                </w:txbxContent>
              </v:textbox>
            </v:rect>
            <v:rect id="_x0000_s1631" style="position:absolute;left:255;top:2235;width:401;height:464;mso-wrap-style:none" filled="f" stroked="f">
              <v:textbox style="mso-fit-shape-to-text:t" inset="0,0,0,0">
                <w:txbxContent>
                  <w:p w:rsidR="00B34F1D" w:rsidRDefault="00B34F1D">
                    <w:r>
                      <w:rPr>
                        <w:rFonts w:ascii="Arial" w:hAnsi="Arial" w:cs="Arial"/>
                        <w:color w:val="000000"/>
                        <w:sz w:val="20"/>
                        <w:szCs w:val="20"/>
                        <w:lang w:val="en-US"/>
                      </w:rPr>
                      <w:t>94%</w:t>
                    </w:r>
                  </w:p>
                </w:txbxContent>
              </v:textbox>
            </v:rect>
            <v:rect id="_x0000_s1632" style="position:absolute;left:255;top:1755;width:401;height:464;mso-wrap-style:none" filled="f" stroked="f">
              <v:textbox style="mso-fit-shape-to-text:t" inset="0,0,0,0">
                <w:txbxContent>
                  <w:p w:rsidR="00B34F1D" w:rsidRDefault="00B34F1D">
                    <w:r>
                      <w:rPr>
                        <w:rFonts w:ascii="Arial" w:hAnsi="Arial" w:cs="Arial"/>
                        <w:color w:val="000000"/>
                        <w:sz w:val="20"/>
                        <w:szCs w:val="20"/>
                        <w:lang w:val="en-US"/>
                      </w:rPr>
                      <w:t>94%</w:t>
                    </w:r>
                  </w:p>
                </w:txbxContent>
              </v:textbox>
            </v:rect>
            <v:rect id="_x0000_s1633" style="position:absolute;left:255;top:1275;width:401;height:464;mso-wrap-style:none" filled="f" stroked="f">
              <v:textbox style="mso-fit-shape-to-text:t" inset="0,0,0,0">
                <w:txbxContent>
                  <w:p w:rsidR="00B34F1D" w:rsidRDefault="00B34F1D">
                    <w:r>
                      <w:rPr>
                        <w:rFonts w:ascii="Arial" w:hAnsi="Arial" w:cs="Arial"/>
                        <w:color w:val="000000"/>
                        <w:sz w:val="20"/>
                        <w:szCs w:val="20"/>
                        <w:lang w:val="en-US"/>
                      </w:rPr>
                      <w:t>94%</w:t>
                    </w:r>
                  </w:p>
                </w:txbxContent>
              </v:textbox>
            </v:rect>
            <v:rect id="_x0000_s1634" style="position:absolute;left:1470;top:5865;width:957;height:464;mso-wrap-style:none" filled="f" stroked="f">
              <v:textbox style="mso-fit-shape-to-text:t" inset="0,0,0,0">
                <w:txbxContent>
                  <w:p w:rsidR="00B34F1D" w:rsidRDefault="00B34F1D">
                    <w:r>
                      <w:rPr>
                        <w:rFonts w:ascii="Arial" w:hAnsi="Arial" w:cs="Arial"/>
                        <w:color w:val="000000"/>
                        <w:sz w:val="20"/>
                        <w:szCs w:val="20"/>
                        <w:lang w:val="en-US"/>
                      </w:rPr>
                      <w:t>2007-2008</w:t>
                    </w:r>
                  </w:p>
                </w:txbxContent>
              </v:textbox>
            </v:rect>
            <v:rect id="_x0000_s1635" style="position:absolute;left:3705;top:5865;width:957;height:464;mso-wrap-style:none" filled="f" stroked="f">
              <v:textbox style="mso-fit-shape-to-text:t" inset="0,0,0,0">
                <w:txbxContent>
                  <w:p w:rsidR="00B34F1D" w:rsidRDefault="00B34F1D">
                    <w:r>
                      <w:rPr>
                        <w:rFonts w:ascii="Arial" w:hAnsi="Arial" w:cs="Arial"/>
                        <w:color w:val="000000"/>
                        <w:sz w:val="20"/>
                        <w:szCs w:val="20"/>
                        <w:lang w:val="en-US"/>
                      </w:rPr>
                      <w:t>2008-2009</w:t>
                    </w:r>
                  </w:p>
                </w:txbxContent>
              </v:textbox>
            </v:rect>
            <v:rect id="_x0000_s1636" style="position:absolute;left:5940;top:5865;width:957;height:464;mso-wrap-style:none" filled="f" stroked="f">
              <v:textbox style="mso-fit-shape-to-text:t" inset="0,0,0,0">
                <w:txbxContent>
                  <w:p w:rsidR="00B34F1D" w:rsidRDefault="00B34F1D">
                    <w:r>
                      <w:rPr>
                        <w:rFonts w:ascii="Arial" w:hAnsi="Arial" w:cs="Arial"/>
                        <w:color w:val="000000"/>
                        <w:sz w:val="20"/>
                        <w:szCs w:val="20"/>
                        <w:lang w:val="en-US"/>
                      </w:rPr>
                      <w:t>2009-2010</w:t>
                    </w:r>
                  </w:p>
                </w:txbxContent>
              </v:textbox>
            </v:rect>
            <v:rect id="_x0000_s1637" style="position:absolute;left:75;top:75;width:7575;height:6240" filled="f" strokeweight="42e-5mm"/>
            <w10:anchorlock/>
          </v:group>
        </w:pict>
      </w:r>
    </w:p>
    <w:p w:rsidR="004D4B8D" w:rsidRDefault="004D4B8D" w:rsidP="009A58D0">
      <w:pPr>
        <w:jc w:val="both"/>
        <w:rPr>
          <w:rFonts w:ascii="Times New Roman" w:hAnsi="Times New Roman" w:cs="Times New Roman"/>
          <w:sz w:val="28"/>
          <w:szCs w:val="28"/>
        </w:rPr>
      </w:pPr>
      <w:r>
        <w:rPr>
          <w:rFonts w:ascii="Times New Roman" w:hAnsi="Times New Roman" w:cs="Times New Roman"/>
          <w:sz w:val="28"/>
          <w:szCs w:val="28"/>
        </w:rPr>
        <w:tab/>
        <w:t>В основном родители удовлетворены работой дошкольного учреждения. Положительно оценивают работу коллектива по проведению праздников и досугов, по художественно-эстетическому воспитанию, по подготовке детей к школе, в том числе с ограниченными возможностями здоровья. Но вопросы заболеваемости и материально-технического оснащения дошкольного учреждения вызывают у родителей тревогу.</w:t>
      </w:r>
    </w:p>
    <w:p w:rsidR="004D4B8D" w:rsidRDefault="004D4B8D" w:rsidP="0025375B">
      <w:pPr>
        <w:rPr>
          <w:rFonts w:ascii="Times New Roman" w:hAnsi="Times New Roman" w:cs="Times New Roman"/>
          <w:i/>
          <w:iCs/>
          <w:sz w:val="28"/>
          <w:szCs w:val="28"/>
        </w:rPr>
      </w:pPr>
      <w:r>
        <w:rPr>
          <w:rFonts w:ascii="Times New Roman" w:hAnsi="Times New Roman" w:cs="Times New Roman"/>
          <w:i/>
          <w:iCs/>
          <w:sz w:val="28"/>
          <w:szCs w:val="28"/>
        </w:rPr>
        <w:br w:type="page"/>
      </w:r>
    </w:p>
    <w:p w:rsidR="004D4B8D" w:rsidRDefault="004D4B8D" w:rsidP="0025375B">
      <w:pPr>
        <w:rPr>
          <w:rFonts w:ascii="Times New Roman" w:hAnsi="Times New Roman" w:cs="Times New Roman"/>
          <w:i/>
          <w:iCs/>
          <w:sz w:val="28"/>
          <w:szCs w:val="28"/>
        </w:rPr>
      </w:pPr>
    </w:p>
    <w:p w:rsidR="004D4B8D" w:rsidRDefault="004D4B8D" w:rsidP="0025375B">
      <w:pPr>
        <w:jc w:val="center"/>
        <w:rPr>
          <w:rFonts w:ascii="Times New Roman" w:hAnsi="Times New Roman" w:cs="Times New Roman"/>
          <w:b/>
          <w:bCs/>
          <w:sz w:val="28"/>
          <w:szCs w:val="28"/>
        </w:rPr>
      </w:pPr>
      <w:r>
        <w:rPr>
          <w:rFonts w:ascii="Times New Roman" w:hAnsi="Times New Roman" w:cs="Times New Roman"/>
          <w:b/>
          <w:bCs/>
          <w:sz w:val="28"/>
          <w:szCs w:val="28"/>
        </w:rPr>
        <w:t xml:space="preserve">АНАЛИЗ ОБРАЩЕНИЙ РОДИТЕЛЕЙ </w:t>
      </w:r>
    </w:p>
    <w:p w:rsidR="00CA26AE" w:rsidRDefault="00CA26AE" w:rsidP="0025375B">
      <w:pPr>
        <w:jc w:val="center"/>
        <w:rPr>
          <w:rFonts w:ascii="Times New Roman" w:hAnsi="Times New Roman" w:cs="Times New Roman"/>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01"/>
        <w:gridCol w:w="1738"/>
        <w:gridCol w:w="1743"/>
        <w:gridCol w:w="1713"/>
        <w:gridCol w:w="1724"/>
        <w:gridCol w:w="1738"/>
        <w:gridCol w:w="1744"/>
      </w:tblGrid>
      <w:tr w:rsidR="004D4B8D">
        <w:tc>
          <w:tcPr>
            <w:tcW w:w="4219" w:type="dxa"/>
            <w:vMerge w:val="restart"/>
            <w:vAlign w:val="center"/>
          </w:tcPr>
          <w:p w:rsidR="004D4B8D" w:rsidRDefault="004D4B8D">
            <w:pPr>
              <w:spacing w:after="0" w:line="240" w:lineRule="auto"/>
              <w:rPr>
                <w:rFonts w:ascii="Times New Roman" w:hAnsi="Times New Roman" w:cs="Times New Roman"/>
                <w:b/>
                <w:bCs/>
                <w:sz w:val="24"/>
                <w:szCs w:val="24"/>
              </w:rPr>
            </w:pPr>
          </w:p>
        </w:tc>
        <w:tc>
          <w:tcPr>
            <w:tcW w:w="3522"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2007-2008</w:t>
            </w:r>
          </w:p>
        </w:tc>
        <w:tc>
          <w:tcPr>
            <w:tcW w:w="3522"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2008-2009</w:t>
            </w:r>
          </w:p>
        </w:tc>
        <w:tc>
          <w:tcPr>
            <w:tcW w:w="3523" w:type="dxa"/>
            <w:gridSpan w:val="2"/>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2009-2010</w:t>
            </w:r>
          </w:p>
        </w:tc>
      </w:tr>
      <w:tr w:rsidR="004D4B8D">
        <w:tc>
          <w:tcPr>
            <w:tcW w:w="0" w:type="auto"/>
            <w:vMerge/>
            <w:vAlign w:val="center"/>
          </w:tcPr>
          <w:p w:rsidR="004D4B8D" w:rsidRDefault="004D4B8D">
            <w:pPr>
              <w:spacing w:after="0" w:line="240" w:lineRule="auto"/>
              <w:rPr>
                <w:rFonts w:ascii="Times New Roman" w:hAnsi="Times New Roman" w:cs="Times New Roman"/>
                <w:b/>
                <w:bCs/>
                <w:sz w:val="24"/>
                <w:szCs w:val="24"/>
              </w:rPr>
            </w:pPr>
          </w:p>
        </w:tc>
        <w:tc>
          <w:tcPr>
            <w:tcW w:w="1761" w:type="dxa"/>
            <w:vAlign w:val="center"/>
          </w:tcPr>
          <w:p w:rsidR="004D4B8D" w:rsidRDefault="004D4B8D">
            <w:pPr>
              <w:spacing w:after="0" w:line="240" w:lineRule="auto"/>
              <w:jc w:val="center"/>
              <w:rPr>
                <w:rFonts w:ascii="Times New Roman" w:hAnsi="Times New Roman" w:cs="Times New Roman"/>
                <w:b/>
                <w:bCs/>
                <w:sz w:val="24"/>
                <w:szCs w:val="24"/>
              </w:rPr>
            </w:pPr>
            <w:r>
              <w:rPr>
                <w:rFonts w:ascii="Times New Roman" w:hAnsi="Times New Roman" w:cs="Times New Roman"/>
                <w:b/>
                <w:bCs/>
              </w:rPr>
              <w:t>Кол-во</w:t>
            </w:r>
          </w:p>
        </w:tc>
        <w:tc>
          <w:tcPr>
            <w:tcW w:w="176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%(от общего кол-ва семей)</w:t>
            </w:r>
          </w:p>
        </w:tc>
        <w:tc>
          <w:tcPr>
            <w:tcW w:w="176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Кол-во</w:t>
            </w:r>
          </w:p>
        </w:tc>
        <w:tc>
          <w:tcPr>
            <w:tcW w:w="176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%(от общего кол-ва семей)</w:t>
            </w:r>
          </w:p>
        </w:tc>
        <w:tc>
          <w:tcPr>
            <w:tcW w:w="1761"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Кол-во</w:t>
            </w:r>
          </w:p>
        </w:tc>
        <w:tc>
          <w:tcPr>
            <w:tcW w:w="1762"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%(от общего кол-ва семей)</w:t>
            </w:r>
          </w:p>
        </w:tc>
      </w:tr>
      <w:tr w:rsidR="004D4B8D">
        <w:tc>
          <w:tcPr>
            <w:tcW w:w="4219" w:type="dxa"/>
            <w:vAlign w:val="center"/>
          </w:tcPr>
          <w:p w:rsidR="004D4B8D" w:rsidRDefault="004D4B8D">
            <w:pPr>
              <w:spacing w:after="0" w:line="240" w:lineRule="auto"/>
              <w:rPr>
                <w:rFonts w:ascii="Times New Roman" w:hAnsi="Times New Roman" w:cs="Times New Roman"/>
                <w:sz w:val="28"/>
                <w:szCs w:val="28"/>
              </w:rPr>
            </w:pPr>
            <w:r>
              <w:rPr>
                <w:rFonts w:ascii="Times New Roman" w:hAnsi="Times New Roman" w:cs="Times New Roman"/>
                <w:sz w:val="28"/>
                <w:szCs w:val="28"/>
              </w:rPr>
              <w:t>Общее количество обращений</w:t>
            </w:r>
          </w:p>
        </w:tc>
        <w:tc>
          <w:tcPr>
            <w:tcW w:w="1761"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761"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0,7</w:t>
            </w:r>
          </w:p>
        </w:tc>
        <w:tc>
          <w:tcPr>
            <w:tcW w:w="1761"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761"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761"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762" w:type="dxa"/>
            <w:vAlign w:val="center"/>
          </w:tcPr>
          <w:p w:rsidR="004D4B8D" w:rsidRDefault="004D4B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w:t>
            </w:r>
          </w:p>
        </w:tc>
      </w:tr>
      <w:tr w:rsidR="004D4B8D">
        <w:trPr>
          <w:trHeight w:val="2630"/>
        </w:trPr>
        <w:tc>
          <w:tcPr>
            <w:tcW w:w="4219" w:type="dxa"/>
            <w:vAlign w:val="center"/>
          </w:tcPr>
          <w:p w:rsidR="004D4B8D" w:rsidRDefault="004D4B8D">
            <w:pPr>
              <w:spacing w:after="0" w:line="240" w:lineRule="auto"/>
            </w:pPr>
            <w:r>
              <w:rPr>
                <w:rFonts w:ascii="Times New Roman" w:hAnsi="Times New Roman" w:cs="Times New Roman"/>
                <w:sz w:val="28"/>
                <w:szCs w:val="28"/>
              </w:rPr>
              <w:t>Тематика жалоб</w:t>
            </w:r>
            <w:r>
              <w:t xml:space="preserve"> </w:t>
            </w:r>
          </w:p>
          <w:p w:rsidR="004D4B8D" w:rsidRDefault="004D4B8D">
            <w:pPr>
              <w:spacing w:after="0" w:line="240" w:lineRule="auto"/>
              <w:rPr>
                <w:rFonts w:ascii="Times New Roman" w:hAnsi="Times New Roman" w:cs="Times New Roman"/>
                <w:sz w:val="28"/>
                <w:szCs w:val="28"/>
              </w:rPr>
            </w:pPr>
          </w:p>
        </w:tc>
        <w:tc>
          <w:tcPr>
            <w:tcW w:w="3522" w:type="dxa"/>
            <w:gridSpan w:val="2"/>
            <w:vAlign w:val="center"/>
          </w:tcPr>
          <w:p w:rsidR="004D4B8D" w:rsidRPr="00040529" w:rsidRDefault="004D4B8D">
            <w:pPr>
              <w:numPr>
                <w:ilvl w:val="0"/>
                <w:numId w:val="33"/>
              </w:numPr>
              <w:spacing w:before="100" w:beforeAutospacing="1" w:after="0" w:line="240" w:lineRule="auto"/>
              <w:rPr>
                <w:rFonts w:ascii="Times New Roman" w:hAnsi="Times New Roman" w:cs="Times New Roman"/>
                <w:sz w:val="28"/>
                <w:szCs w:val="28"/>
                <w:lang w:eastAsia="ru-RU"/>
              </w:rPr>
            </w:pPr>
            <w:r w:rsidRPr="00040529">
              <w:rPr>
                <w:rFonts w:ascii="Times New Roman" w:hAnsi="Times New Roman" w:cs="Times New Roman"/>
              </w:rPr>
              <w:t xml:space="preserve">Материально-техническое оснащение, текущий ремонт  </w:t>
            </w:r>
          </w:p>
        </w:tc>
        <w:tc>
          <w:tcPr>
            <w:tcW w:w="3522" w:type="dxa"/>
            <w:gridSpan w:val="2"/>
            <w:vAlign w:val="center"/>
          </w:tcPr>
          <w:p w:rsidR="004D4B8D" w:rsidRDefault="004D4B8D" w:rsidP="00040529">
            <w:pPr>
              <w:spacing w:before="100" w:beforeAutospacing="1" w:after="100" w:afterAutospacing="1" w:line="240" w:lineRule="auto"/>
              <w:ind w:left="360"/>
              <w:jc w:val="center"/>
              <w:rPr>
                <w:rFonts w:ascii="Times New Roman" w:hAnsi="Times New Roman" w:cs="Times New Roman"/>
                <w:sz w:val="28"/>
                <w:szCs w:val="28"/>
                <w:lang w:eastAsia="ru-RU"/>
              </w:rPr>
            </w:pPr>
            <w:r>
              <w:rPr>
                <w:rFonts w:ascii="Times New Roman" w:hAnsi="Times New Roman" w:cs="Times New Roman"/>
                <w:sz w:val="28"/>
                <w:szCs w:val="28"/>
                <w:lang w:eastAsia="ru-RU"/>
              </w:rPr>
              <w:t>---</w:t>
            </w:r>
          </w:p>
        </w:tc>
        <w:tc>
          <w:tcPr>
            <w:tcW w:w="3523" w:type="dxa"/>
            <w:gridSpan w:val="2"/>
            <w:vAlign w:val="center"/>
          </w:tcPr>
          <w:p w:rsidR="004D4B8D" w:rsidRDefault="004D4B8D">
            <w:pPr>
              <w:numPr>
                <w:ilvl w:val="0"/>
                <w:numId w:val="33"/>
              </w:numPr>
              <w:spacing w:before="100" w:beforeAutospacing="1" w:after="100" w:afterAutospacing="1" w:line="240" w:lineRule="auto"/>
              <w:rPr>
                <w:rFonts w:ascii="Times New Roman" w:hAnsi="Times New Roman" w:cs="Times New Roman"/>
                <w:lang w:eastAsia="ru-RU"/>
              </w:rPr>
            </w:pPr>
            <w:r>
              <w:rPr>
                <w:rFonts w:ascii="Times New Roman" w:hAnsi="Times New Roman" w:cs="Times New Roman"/>
                <w:lang w:eastAsia="ru-RU"/>
              </w:rPr>
              <w:t>Ранняя л</w:t>
            </w:r>
            <w:r w:rsidR="00CA26AE">
              <w:rPr>
                <w:rFonts w:ascii="Times New Roman" w:hAnsi="Times New Roman" w:cs="Times New Roman"/>
                <w:lang w:eastAsia="ru-RU"/>
              </w:rPr>
              <w:t>огопедическая помощь ребёнку</w:t>
            </w:r>
          </w:p>
          <w:p w:rsidR="004D4B8D" w:rsidRDefault="00CA26AE" w:rsidP="00CA26AE">
            <w:pPr>
              <w:numPr>
                <w:ilvl w:val="0"/>
                <w:numId w:val="33"/>
              </w:numPr>
              <w:spacing w:before="100" w:beforeAutospacing="1" w:after="100" w:afterAutospacing="1" w:line="240" w:lineRule="auto"/>
              <w:rPr>
                <w:rFonts w:ascii="Times New Roman" w:hAnsi="Times New Roman" w:cs="Times New Roman"/>
                <w:sz w:val="28"/>
                <w:szCs w:val="28"/>
                <w:lang w:eastAsia="ru-RU"/>
              </w:rPr>
            </w:pPr>
            <w:r w:rsidRPr="00040529">
              <w:rPr>
                <w:rFonts w:ascii="Times New Roman" w:hAnsi="Times New Roman" w:cs="Times New Roman"/>
              </w:rPr>
              <w:t xml:space="preserve">Материально-техническое оснащение, текущий ремонт  </w:t>
            </w:r>
          </w:p>
        </w:tc>
      </w:tr>
    </w:tbl>
    <w:p w:rsidR="004D4B8D" w:rsidRDefault="004D4B8D" w:rsidP="00262516">
      <w:pPr>
        <w:jc w:val="both"/>
        <w:rPr>
          <w:rFonts w:ascii="Times New Roman" w:hAnsi="Times New Roman" w:cs="Times New Roman"/>
          <w:sz w:val="28"/>
          <w:szCs w:val="28"/>
        </w:rPr>
      </w:pPr>
    </w:p>
    <w:p w:rsidR="004D4B8D" w:rsidRDefault="004D4B8D" w:rsidP="00262516">
      <w:pPr>
        <w:jc w:val="both"/>
        <w:rPr>
          <w:rFonts w:ascii="Times New Roman" w:hAnsi="Times New Roman" w:cs="Times New Roman"/>
          <w:sz w:val="28"/>
          <w:szCs w:val="28"/>
        </w:rPr>
      </w:pPr>
      <w:r>
        <w:rPr>
          <w:rFonts w:ascii="Times New Roman" w:hAnsi="Times New Roman" w:cs="Times New Roman"/>
          <w:sz w:val="28"/>
          <w:szCs w:val="28"/>
        </w:rPr>
        <w:tab/>
      </w:r>
    </w:p>
    <w:p w:rsidR="004D4B8D" w:rsidRDefault="004D4B8D" w:rsidP="00262516">
      <w:pPr>
        <w:jc w:val="both"/>
        <w:rPr>
          <w:rFonts w:ascii="Times New Roman" w:hAnsi="Times New Roman" w:cs="Times New Roman"/>
          <w:sz w:val="28"/>
          <w:szCs w:val="28"/>
        </w:rPr>
      </w:pPr>
    </w:p>
    <w:p w:rsidR="004D4B8D" w:rsidRDefault="004D4B8D" w:rsidP="00262516">
      <w:pPr>
        <w:jc w:val="both"/>
        <w:rPr>
          <w:rFonts w:ascii="Times New Roman" w:hAnsi="Times New Roman" w:cs="Times New Roman"/>
          <w:sz w:val="28"/>
          <w:szCs w:val="28"/>
        </w:rPr>
      </w:pPr>
    </w:p>
    <w:p w:rsidR="004D4B8D" w:rsidRDefault="004D4B8D" w:rsidP="00262516">
      <w:pPr>
        <w:jc w:val="both"/>
        <w:rPr>
          <w:rFonts w:ascii="Times New Roman" w:hAnsi="Times New Roman" w:cs="Times New Roman"/>
          <w:sz w:val="28"/>
          <w:szCs w:val="28"/>
        </w:rPr>
      </w:pPr>
    </w:p>
    <w:p w:rsidR="004D4B8D" w:rsidRDefault="004D4B8D" w:rsidP="00262516">
      <w:pPr>
        <w:jc w:val="both"/>
        <w:rPr>
          <w:rFonts w:ascii="Times New Roman" w:hAnsi="Times New Roman" w:cs="Times New Roman"/>
          <w:sz w:val="28"/>
          <w:szCs w:val="28"/>
        </w:rPr>
      </w:pPr>
    </w:p>
    <w:p w:rsidR="004D4B8D" w:rsidRPr="00262516" w:rsidRDefault="004D4B8D" w:rsidP="00262516">
      <w:pPr>
        <w:jc w:val="both"/>
        <w:rPr>
          <w:rFonts w:ascii="Times New Roman" w:hAnsi="Times New Roman" w:cs="Times New Roman"/>
          <w:sz w:val="28"/>
          <w:szCs w:val="28"/>
        </w:rPr>
      </w:pP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ab/>
        <w:t>В результате проведенного анализа работы ДОУ за три года, можно сделать следующие выводы:</w:t>
      </w: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1. Необходимо продолжить работу по созданию системы коррекционно-логопедической и психолого-педагогической помощи детям.</w:t>
      </w: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2. Совершенствовать работу по сохранению и укреплению здоровья воспитанников.</w:t>
      </w: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3. Изучить и внедрить программу «От рождения до школы».</w:t>
      </w: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4. Продолжить инновационную и научно-исследовательскую работу.</w:t>
      </w:r>
    </w:p>
    <w:p w:rsidR="004D4B8D" w:rsidRDefault="004D4B8D" w:rsidP="00262516">
      <w:pPr>
        <w:spacing w:line="360" w:lineRule="auto"/>
        <w:jc w:val="both"/>
        <w:rPr>
          <w:rFonts w:ascii="Times New Roman" w:hAnsi="Times New Roman" w:cs="Times New Roman"/>
          <w:sz w:val="28"/>
          <w:szCs w:val="28"/>
        </w:rPr>
      </w:pPr>
      <w:r>
        <w:rPr>
          <w:rFonts w:ascii="Times New Roman" w:hAnsi="Times New Roman" w:cs="Times New Roman"/>
          <w:sz w:val="28"/>
          <w:szCs w:val="28"/>
        </w:rPr>
        <w:t>5. Продолжить оснащение развивающей среды и укрепление материально-технической базы дошкольного учреждения.</w:t>
      </w:r>
    </w:p>
    <w:p w:rsidR="004D4B8D" w:rsidRDefault="004D4B8D" w:rsidP="002116D9">
      <w:pPr>
        <w:spacing w:line="360" w:lineRule="auto"/>
        <w:jc w:val="both"/>
        <w:rPr>
          <w:rFonts w:ascii="Times New Roman" w:hAnsi="Times New Roman" w:cs="Times New Roman"/>
          <w:sz w:val="28"/>
          <w:szCs w:val="28"/>
        </w:rPr>
        <w:sectPr w:rsidR="004D4B8D" w:rsidSect="00AD19B2">
          <w:pgSz w:w="16838" w:h="11906" w:orient="landscape"/>
          <w:pgMar w:top="1134" w:right="850" w:bottom="1134" w:left="1701" w:header="709" w:footer="709" w:gutter="0"/>
          <w:pgBorders w:offsetFrom="page">
            <w:top w:val="double" w:sz="4" w:space="24" w:color="auto"/>
            <w:left w:val="double" w:sz="4" w:space="24" w:color="auto"/>
            <w:bottom w:val="double" w:sz="4" w:space="24" w:color="auto"/>
            <w:right w:val="double" w:sz="4" w:space="24" w:color="auto"/>
          </w:pgBorders>
          <w:cols w:space="720"/>
          <w:docGrid w:linePitch="299"/>
        </w:sectPr>
      </w:pPr>
      <w:r>
        <w:rPr>
          <w:rFonts w:ascii="Times New Roman" w:hAnsi="Times New Roman" w:cs="Times New Roman"/>
          <w:sz w:val="28"/>
          <w:szCs w:val="28"/>
        </w:rPr>
        <w:t>6.  Повысить уровень компетентности педагогов, в том числе в применении современных образовательных технологий.</w:t>
      </w:r>
    </w:p>
    <w:p w:rsidR="004D4B8D" w:rsidRDefault="004D4B8D" w:rsidP="0025375B">
      <w:pPr>
        <w:rPr>
          <w:rFonts w:ascii="Times New Roman" w:hAnsi="Times New Roman" w:cs="Times New Roman"/>
          <w:sz w:val="28"/>
          <w:szCs w:val="28"/>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Default="004D4B8D" w:rsidP="0025375B">
      <w:pPr>
        <w:ind w:left="360"/>
        <w:jc w:val="center"/>
        <w:rPr>
          <w:rFonts w:ascii="Times New Roman" w:hAnsi="Times New Roman" w:cs="Times New Roman"/>
          <w:b/>
          <w:bCs/>
          <w:sz w:val="32"/>
          <w:szCs w:val="32"/>
        </w:rPr>
      </w:pPr>
    </w:p>
    <w:p w:rsidR="004D4B8D" w:rsidRPr="00863588" w:rsidRDefault="004D4B8D" w:rsidP="0025375B">
      <w:pPr>
        <w:ind w:left="360"/>
        <w:jc w:val="center"/>
        <w:rPr>
          <w:rFonts w:ascii="Times New Roman" w:hAnsi="Times New Roman" w:cs="Times New Roman"/>
          <w:b/>
          <w:bCs/>
          <w:sz w:val="36"/>
          <w:szCs w:val="36"/>
        </w:rPr>
      </w:pPr>
      <w:r w:rsidRPr="00863588">
        <w:rPr>
          <w:rFonts w:ascii="Times New Roman" w:hAnsi="Times New Roman" w:cs="Times New Roman"/>
          <w:b/>
          <w:bCs/>
          <w:sz w:val="36"/>
          <w:szCs w:val="36"/>
        </w:rPr>
        <w:t xml:space="preserve">РАЗДЕЛ </w:t>
      </w:r>
      <w:r w:rsidRPr="00863588">
        <w:rPr>
          <w:rFonts w:ascii="Times New Roman" w:hAnsi="Times New Roman" w:cs="Times New Roman"/>
          <w:b/>
          <w:bCs/>
          <w:sz w:val="36"/>
          <w:szCs w:val="36"/>
          <w:lang w:val="en-US"/>
        </w:rPr>
        <w:t>II</w:t>
      </w:r>
    </w:p>
    <w:p w:rsidR="004D4B8D" w:rsidRPr="00863588" w:rsidRDefault="004D4B8D" w:rsidP="0025375B">
      <w:pPr>
        <w:jc w:val="center"/>
        <w:rPr>
          <w:rFonts w:ascii="Times New Roman" w:hAnsi="Times New Roman" w:cs="Times New Roman"/>
          <w:b/>
          <w:bCs/>
          <w:sz w:val="36"/>
          <w:szCs w:val="36"/>
        </w:rPr>
      </w:pPr>
      <w:r w:rsidRPr="00863588">
        <w:rPr>
          <w:rFonts w:ascii="Times New Roman" w:hAnsi="Times New Roman" w:cs="Times New Roman"/>
          <w:b/>
          <w:bCs/>
          <w:sz w:val="36"/>
          <w:szCs w:val="36"/>
        </w:rPr>
        <w:t>КОНЦЕПЦИЯ РАЗВИТИЯ ДОУ</w:t>
      </w:r>
    </w:p>
    <w:p w:rsidR="004D4B8D" w:rsidRDefault="004D4B8D" w:rsidP="0025375B">
      <w:pPr>
        <w:rPr>
          <w:rFonts w:ascii="Times New Roman" w:hAnsi="Times New Roman" w:cs="Times New Roman"/>
          <w:b/>
          <w:bCs/>
          <w:sz w:val="32"/>
          <w:szCs w:val="32"/>
        </w:rPr>
      </w:pPr>
      <w:r>
        <w:rPr>
          <w:rFonts w:ascii="Times New Roman" w:hAnsi="Times New Roman" w:cs="Times New Roman"/>
          <w:b/>
          <w:bCs/>
          <w:sz w:val="32"/>
          <w:szCs w:val="32"/>
        </w:rPr>
        <w:br w:type="page"/>
      </w:r>
    </w:p>
    <w:p w:rsidR="004D4B8D" w:rsidRPr="00C42964" w:rsidRDefault="004D4B8D" w:rsidP="004C0E29">
      <w:pPr>
        <w:spacing w:after="0" w:line="360" w:lineRule="auto"/>
        <w:jc w:val="both"/>
        <w:rPr>
          <w:rFonts w:ascii="Times New Roman" w:hAnsi="Times New Roman" w:cs="Times New Roman"/>
          <w:sz w:val="28"/>
          <w:szCs w:val="28"/>
        </w:rPr>
      </w:pPr>
      <w:r>
        <w:rPr>
          <w:sz w:val="28"/>
          <w:szCs w:val="28"/>
        </w:rPr>
        <w:tab/>
      </w:r>
      <w:r w:rsidRPr="00C42964">
        <w:rPr>
          <w:rFonts w:ascii="Times New Roman" w:hAnsi="Times New Roman" w:cs="Times New Roman"/>
          <w:sz w:val="28"/>
          <w:szCs w:val="28"/>
        </w:rPr>
        <w:t>Отличительной чертой современного развития российской системы образования в XXI веке является её модернизация, которая происходит на фоне глубоких социально-экономических, политических, культурных преобразований в обществе. Сегодня образовательные учреждения, в том числе и дошкольные, работают в ситуации непрерывно изменяющихся внешних и внутренних требований, роста числа задач, которые необходимо решать педагогическим коллективам. При этом главными целями дошкольного учреждения являются обеспечение доступности, повышение качества и эффективности дошкольного образования.</w:t>
      </w:r>
    </w:p>
    <w:p w:rsidR="004D4B8D" w:rsidRPr="00C42964" w:rsidRDefault="004D4B8D" w:rsidP="004C0E29">
      <w:pPr>
        <w:spacing w:after="0" w:line="360" w:lineRule="auto"/>
        <w:jc w:val="both"/>
        <w:rPr>
          <w:rFonts w:ascii="Times New Roman" w:hAnsi="Times New Roman" w:cs="Times New Roman"/>
          <w:sz w:val="28"/>
          <w:szCs w:val="28"/>
        </w:rPr>
      </w:pPr>
      <w:r w:rsidRPr="00C42964">
        <w:rPr>
          <w:rFonts w:ascii="Times New Roman" w:hAnsi="Times New Roman" w:cs="Times New Roman"/>
          <w:sz w:val="28"/>
          <w:szCs w:val="28"/>
        </w:rPr>
        <w:tab/>
        <w:t xml:space="preserve">Для обеспечения доступного качественного образования ключевое значение имеет наличие у каждого ребёнка равных стартовых возможностей для обучения в начальной школе. Создать равные стартовые возможности – значит достичь оптимального уровня развития каждого ребёнка до начала обучения в школе. Адекватное возрастным и индивидуальным возможностям гармоничное развитие ребёнка – дошкольника поможет ему быть успешным в школе. </w:t>
      </w:r>
    </w:p>
    <w:p w:rsidR="004D4B8D" w:rsidRPr="00C42964" w:rsidRDefault="004D4B8D" w:rsidP="004C0E29">
      <w:pPr>
        <w:spacing w:after="0" w:line="360" w:lineRule="auto"/>
        <w:jc w:val="both"/>
        <w:rPr>
          <w:rFonts w:ascii="Times New Roman" w:hAnsi="Times New Roman" w:cs="Times New Roman"/>
          <w:sz w:val="28"/>
          <w:szCs w:val="28"/>
        </w:rPr>
      </w:pPr>
      <w:r w:rsidRPr="00C42964">
        <w:rPr>
          <w:rFonts w:ascii="Times New Roman" w:hAnsi="Times New Roman" w:cs="Times New Roman"/>
          <w:sz w:val="28"/>
          <w:szCs w:val="28"/>
        </w:rPr>
        <w:tab/>
        <w:t>Дошкольное образование даёт ребёнку самоопределиться в обществе сверстников, тем самым достигнуть необходимого уровня социально-личностного развития, получить навыки социальной адаптации. Дошкольное образование позволяет ребёнку овладеть специфическими видами детской деятельности – игровой, конструированием, изобразительной деятельностью, наблюдением и экспериментированием. В грамотно организованной детской деятельности у ребёнка дошкольного возраста формируются базисные качества личности (мышление, память, внимание, воображение и речь). Именно оно позволяет ребёнку успешно обучаться по любой программе, усваивать любую информацию в начальной школе и на последующих ступенях обучения.</w:t>
      </w:r>
    </w:p>
    <w:p w:rsidR="004D4B8D" w:rsidRPr="00A24021" w:rsidRDefault="004D4B8D" w:rsidP="004C0E29">
      <w:pPr>
        <w:spacing w:after="0" w:line="360" w:lineRule="auto"/>
        <w:jc w:val="both"/>
        <w:rPr>
          <w:rFonts w:ascii="Times New Roman" w:hAnsi="Times New Roman" w:cs="Times New Roman"/>
          <w:b/>
          <w:i/>
          <w:iCs/>
          <w:sz w:val="28"/>
          <w:szCs w:val="28"/>
        </w:rPr>
      </w:pPr>
      <w:r w:rsidRPr="00C42964">
        <w:rPr>
          <w:rFonts w:ascii="Times New Roman" w:hAnsi="Times New Roman" w:cs="Times New Roman"/>
          <w:sz w:val="28"/>
          <w:szCs w:val="28"/>
        </w:rPr>
        <w:tab/>
        <w:t xml:space="preserve">Кроме того, система дошкольного образования рассматривается сегодня как один из факторов укрепления и сохранения здоровья детей. Выдающийся педагог В.А. Сухомлинский подчеркивал, что от здоровья </w:t>
      </w:r>
      <w:r w:rsidRPr="00C42964">
        <w:rPr>
          <w:rFonts w:ascii="Times New Roman" w:hAnsi="Times New Roman" w:cs="Times New Roman"/>
          <w:sz w:val="28"/>
          <w:szCs w:val="28"/>
        </w:rPr>
        <w:lastRenderedPageBreak/>
        <w:t>детей зависят их духовная жизнь, мировоззрение, умственное развитие, прочность знаний, всестороннее развитие и вера в свои силы. Укрепление здоровья детей должно стать ценностным приоритетом всей воспитательно-образовательной работы ДОУ: не только в плане физического воспитания, но и обучения в целом, организации режима, лечебно-профилактической, коррекционной  работы, личностно-ориентированного подхода при работе с детьми,  вооружения родителей основами психолого-педагогических знаний, их валеологического просвещения. Особенностью организации и содержания учебно-воспитательного процесса должен стать валеологический подход, направленный на воспитание у дошкольника потребности в здоровом образе жизни.</w:t>
      </w:r>
      <w:r>
        <w:rPr>
          <w:rFonts w:ascii="Times New Roman" w:hAnsi="Times New Roman" w:cs="Times New Roman"/>
          <w:sz w:val="28"/>
          <w:szCs w:val="28"/>
        </w:rPr>
        <w:t xml:space="preserve"> Перед коллективом дошкольного учреждения встаёт </w:t>
      </w:r>
      <w:r w:rsidRPr="00A24021">
        <w:rPr>
          <w:rFonts w:ascii="Times New Roman" w:hAnsi="Times New Roman" w:cs="Times New Roman"/>
          <w:b/>
          <w:i/>
          <w:iCs/>
          <w:sz w:val="28"/>
          <w:szCs w:val="28"/>
        </w:rPr>
        <w:t>задача совершенствовать работу по сохранению и укреплению здоровья детей, формированию ценностей здорового образа жизни.</w:t>
      </w:r>
    </w:p>
    <w:p w:rsidR="004D4B8D" w:rsidRPr="00E738DB" w:rsidRDefault="00CA26AE" w:rsidP="004C0E29">
      <w:pPr>
        <w:spacing w:after="0" w:line="360" w:lineRule="auto"/>
        <w:jc w:val="both"/>
        <w:rPr>
          <w:rFonts w:ascii="Times New Roman" w:hAnsi="Times New Roman" w:cs="Times New Roman"/>
          <w:i/>
          <w:iCs/>
          <w:sz w:val="28"/>
          <w:szCs w:val="28"/>
        </w:rPr>
      </w:pPr>
      <w:r>
        <w:rPr>
          <w:rFonts w:ascii="Times New Roman" w:hAnsi="Times New Roman" w:cs="Times New Roman"/>
          <w:sz w:val="28"/>
          <w:szCs w:val="28"/>
        </w:rPr>
        <w:t xml:space="preserve">          </w:t>
      </w:r>
      <w:r w:rsidR="004D4B8D" w:rsidRPr="00C42964">
        <w:rPr>
          <w:rFonts w:ascii="Times New Roman" w:hAnsi="Times New Roman" w:cs="Times New Roman"/>
          <w:sz w:val="28"/>
          <w:szCs w:val="28"/>
        </w:rPr>
        <w:t xml:space="preserve">В связи с введением в действие федеральных государственных требований к структуре основной общеобразовательной программы дошкольного образования (ФГТ, Приказ № 655 от 23.11.2009 года) разработана Программа «От рождения до школы» под ред. Н.Е.Вераксы, Т.С.Комаровой, М.А.Васильевой. Данная Программа является инновационным общеобразовательным программным документом, подготовленным с учётом новейших достижений науки и практики отечественного и зарубежного дошкольного образования. Перед педагогическим коллективом встаёт </w:t>
      </w:r>
      <w:r w:rsidR="004D4B8D" w:rsidRPr="00A24021">
        <w:rPr>
          <w:rFonts w:ascii="Times New Roman" w:hAnsi="Times New Roman" w:cs="Times New Roman"/>
          <w:b/>
          <w:i/>
          <w:iCs/>
          <w:sz w:val="28"/>
          <w:szCs w:val="28"/>
        </w:rPr>
        <w:t>задача изучения и внедрения в практику работы ДОУ Программы «От рождения до школы» с учётом приоритетных на</w:t>
      </w:r>
      <w:r w:rsidRPr="00A24021">
        <w:rPr>
          <w:rFonts w:ascii="Times New Roman" w:hAnsi="Times New Roman" w:cs="Times New Roman"/>
          <w:b/>
          <w:i/>
          <w:iCs/>
          <w:sz w:val="28"/>
          <w:szCs w:val="28"/>
        </w:rPr>
        <w:t>правлений деятельности (познавательно-речевое</w:t>
      </w:r>
      <w:r w:rsidR="004D4B8D" w:rsidRPr="00A24021">
        <w:rPr>
          <w:rFonts w:ascii="Times New Roman" w:hAnsi="Times New Roman" w:cs="Times New Roman"/>
          <w:b/>
          <w:i/>
          <w:iCs/>
          <w:sz w:val="28"/>
          <w:szCs w:val="28"/>
        </w:rPr>
        <w:t>) и специфики условий, в которых осуществляется образовательный процесс.</w:t>
      </w:r>
    </w:p>
    <w:p w:rsidR="004D4B8D" w:rsidRPr="00E738DB" w:rsidRDefault="004D4B8D" w:rsidP="004C0E29">
      <w:pPr>
        <w:spacing w:after="0" w:line="360" w:lineRule="auto"/>
        <w:jc w:val="both"/>
        <w:rPr>
          <w:rFonts w:ascii="Times New Roman" w:hAnsi="Times New Roman" w:cs="Times New Roman"/>
          <w:i/>
          <w:iCs/>
          <w:sz w:val="28"/>
          <w:szCs w:val="28"/>
        </w:rPr>
      </w:pPr>
      <w:r w:rsidRPr="00C42964">
        <w:rPr>
          <w:rFonts w:ascii="Times New Roman" w:hAnsi="Times New Roman" w:cs="Times New Roman"/>
          <w:sz w:val="28"/>
          <w:szCs w:val="28"/>
        </w:rPr>
        <w:tab/>
        <w:t xml:space="preserve">С каждым годом растёт количество детей, имеющих нарушения в развитии речи. Данные нарушения обусловлены органическими либо функциональными нарушениями, полученными в пренатальный, натальный или постнатальный периоды развития детей. Поэтому такие дети нуждаются в ежедневной работе квалифицированных специалистов (медиков, логопедов, </w:t>
      </w:r>
      <w:r w:rsidRPr="00C42964">
        <w:rPr>
          <w:rFonts w:ascii="Times New Roman" w:hAnsi="Times New Roman" w:cs="Times New Roman"/>
          <w:sz w:val="28"/>
          <w:szCs w:val="28"/>
        </w:rPr>
        <w:lastRenderedPageBreak/>
        <w:t xml:space="preserve">психологов), а также создании специальных условий для коррекционной работы. В дошкольном учреждении большое количество детей с различными речевыми нарушениями (ОНР, ФФН), а также дети с задержкой психического развития, поэтому </w:t>
      </w:r>
      <w:r w:rsidRPr="00A24021">
        <w:rPr>
          <w:rFonts w:ascii="Times New Roman" w:hAnsi="Times New Roman" w:cs="Times New Roman"/>
          <w:b/>
          <w:i/>
          <w:iCs/>
          <w:sz w:val="28"/>
          <w:szCs w:val="28"/>
        </w:rPr>
        <w:t>необходимо продолжить работу по созданию системы коррекционно-логопедической и психолого-педагогической помощи детям с речевыми нарушениями и без речевой патологии.</w:t>
      </w:r>
    </w:p>
    <w:p w:rsidR="004D4B8D" w:rsidRPr="00C42964" w:rsidRDefault="004D4B8D" w:rsidP="004C0E29">
      <w:pPr>
        <w:spacing w:after="0" w:line="360" w:lineRule="auto"/>
        <w:jc w:val="both"/>
        <w:rPr>
          <w:rFonts w:ascii="Times New Roman" w:hAnsi="Times New Roman" w:cs="Times New Roman"/>
          <w:sz w:val="28"/>
          <w:szCs w:val="28"/>
        </w:rPr>
      </w:pPr>
      <w:r w:rsidRPr="00C42964">
        <w:rPr>
          <w:rFonts w:ascii="Times New Roman" w:hAnsi="Times New Roman" w:cs="Times New Roman"/>
          <w:sz w:val="28"/>
          <w:szCs w:val="28"/>
        </w:rPr>
        <w:tab/>
        <w:t xml:space="preserve">Потребность страны в педагогах, способных занять личностно-гуманитарную позицию по отношению к воспитанникам и себе, выдвигает в ряд весьма актуальных проблему повышения их профессиональной компетентности. Особенности современной социально-образовательной ситуации предъявляют новые требования к педагогическим кадрам. </w:t>
      </w:r>
    </w:p>
    <w:p w:rsidR="004D4B8D" w:rsidRPr="00A24021" w:rsidRDefault="004D4B8D" w:rsidP="004C0E29">
      <w:pPr>
        <w:spacing w:after="0" w:line="360" w:lineRule="auto"/>
        <w:jc w:val="both"/>
        <w:rPr>
          <w:rFonts w:ascii="Times New Roman" w:hAnsi="Times New Roman" w:cs="Times New Roman"/>
          <w:b/>
          <w:i/>
          <w:iCs/>
          <w:sz w:val="28"/>
          <w:szCs w:val="28"/>
        </w:rPr>
      </w:pPr>
      <w:r w:rsidRPr="00C42964">
        <w:rPr>
          <w:rFonts w:ascii="Times New Roman" w:hAnsi="Times New Roman" w:cs="Times New Roman"/>
          <w:sz w:val="28"/>
          <w:szCs w:val="28"/>
        </w:rPr>
        <w:t xml:space="preserve">    </w:t>
      </w:r>
      <w:r w:rsidRPr="00C42964">
        <w:rPr>
          <w:rFonts w:ascii="Times New Roman" w:hAnsi="Times New Roman" w:cs="Times New Roman"/>
          <w:sz w:val="28"/>
          <w:szCs w:val="28"/>
        </w:rPr>
        <w:tab/>
        <w:t xml:space="preserve">Проблема профессионального мастерства – актуальная социально-экономическая проблема. </w:t>
      </w:r>
      <w:r w:rsidR="00CA26AE">
        <w:rPr>
          <w:rFonts w:ascii="Times New Roman" w:hAnsi="Times New Roman" w:cs="Times New Roman"/>
          <w:sz w:val="28"/>
          <w:szCs w:val="28"/>
        </w:rPr>
        <w:t xml:space="preserve"> </w:t>
      </w:r>
      <w:r w:rsidRPr="00C42964">
        <w:rPr>
          <w:rFonts w:ascii="Times New Roman" w:hAnsi="Times New Roman" w:cs="Times New Roman"/>
          <w:sz w:val="28"/>
          <w:szCs w:val="28"/>
        </w:rPr>
        <w:t xml:space="preserve">Без разрешения имеющихся противоречий между требованиями высокого уровня компетенции и профессионализма, выдвигаемые современной ситуацией в России, тенденциями развития мирового сообщества, и недостаточной профессиональной культурой, отсутствием стремления к совершенствованию в профессии у многих специалистов (вследствие несоответствия в оценке труда работников государственных и частных структур), невозможны экономическая стабильность, повышение уровня жизни в России. </w:t>
      </w:r>
      <w:r>
        <w:rPr>
          <w:rFonts w:ascii="Times New Roman" w:hAnsi="Times New Roman" w:cs="Times New Roman"/>
          <w:sz w:val="28"/>
          <w:szCs w:val="28"/>
        </w:rPr>
        <w:t xml:space="preserve">Необходимо </w:t>
      </w:r>
      <w:r w:rsidR="00CA26AE" w:rsidRPr="00A24021">
        <w:rPr>
          <w:rFonts w:ascii="Times New Roman" w:hAnsi="Times New Roman" w:cs="Times New Roman"/>
          <w:b/>
          <w:i/>
          <w:iCs/>
          <w:sz w:val="28"/>
          <w:szCs w:val="28"/>
        </w:rPr>
        <w:t>приступить к  внедрению</w:t>
      </w:r>
      <w:r w:rsidRPr="00A24021">
        <w:rPr>
          <w:rFonts w:ascii="Times New Roman" w:hAnsi="Times New Roman" w:cs="Times New Roman"/>
          <w:b/>
          <w:i/>
          <w:iCs/>
          <w:sz w:val="28"/>
          <w:szCs w:val="28"/>
        </w:rPr>
        <w:t xml:space="preserve"> инновационной и научно-исследовательской форм работы в педагогический процесс.</w:t>
      </w:r>
    </w:p>
    <w:p w:rsidR="004D4B8D" w:rsidRPr="00A24021" w:rsidRDefault="004D4B8D" w:rsidP="004C0E29">
      <w:pPr>
        <w:pStyle w:val="a7"/>
        <w:spacing w:before="0" w:beforeAutospacing="0" w:after="0" w:afterAutospacing="0" w:line="360" w:lineRule="auto"/>
        <w:jc w:val="both"/>
        <w:rPr>
          <w:rFonts w:ascii="Times New Roman" w:hAnsi="Times New Roman" w:cs="Times New Roman"/>
          <w:b/>
          <w:sz w:val="28"/>
          <w:szCs w:val="28"/>
        </w:rPr>
      </w:pPr>
      <w:r w:rsidRPr="00C42964">
        <w:rPr>
          <w:sz w:val="28"/>
          <w:szCs w:val="28"/>
        </w:rPr>
        <w:tab/>
      </w:r>
      <w:r w:rsidRPr="00793E7C">
        <w:rPr>
          <w:rFonts w:ascii="Times New Roman" w:hAnsi="Times New Roman" w:cs="Times New Roman"/>
          <w:sz w:val="28"/>
          <w:szCs w:val="28"/>
        </w:rPr>
        <w:t xml:space="preserve">Одной из важнейших проблем современного образования является процесс эффективного использования в сфере образования современных педагогических технологий, в том числе информационно-коммуникативных технологий. Для решения этой проблемы необходимо создать технические и технологические условия, которые позволят </w:t>
      </w:r>
      <w:r w:rsidRPr="00A24021">
        <w:rPr>
          <w:rFonts w:ascii="Times New Roman" w:hAnsi="Times New Roman" w:cs="Times New Roman"/>
          <w:b/>
          <w:sz w:val="28"/>
          <w:szCs w:val="28"/>
        </w:rPr>
        <w:t xml:space="preserve">педагогам </w:t>
      </w:r>
      <w:r w:rsidRPr="00A24021">
        <w:rPr>
          <w:rFonts w:ascii="Times New Roman" w:hAnsi="Times New Roman" w:cs="Times New Roman"/>
          <w:b/>
          <w:i/>
          <w:iCs/>
          <w:sz w:val="28"/>
          <w:szCs w:val="28"/>
        </w:rPr>
        <w:t>освоить и внедрить современные технологии воспитания и образования дошкольников.</w:t>
      </w:r>
    </w:p>
    <w:p w:rsidR="00A24021" w:rsidRDefault="00A24021" w:rsidP="004C0E29">
      <w:pPr>
        <w:spacing w:after="0" w:line="360" w:lineRule="auto"/>
        <w:jc w:val="center"/>
        <w:rPr>
          <w:rFonts w:ascii="Times New Roman" w:hAnsi="Times New Roman" w:cs="Times New Roman"/>
          <w:b/>
          <w:bCs/>
          <w:i/>
          <w:iCs/>
          <w:sz w:val="28"/>
          <w:szCs w:val="28"/>
        </w:rPr>
      </w:pPr>
    </w:p>
    <w:p w:rsidR="00A24021" w:rsidRDefault="00A24021" w:rsidP="004C0E29">
      <w:pPr>
        <w:spacing w:after="0" w:line="360" w:lineRule="auto"/>
        <w:jc w:val="center"/>
        <w:rPr>
          <w:rFonts w:ascii="Times New Roman" w:hAnsi="Times New Roman" w:cs="Times New Roman"/>
          <w:b/>
          <w:bCs/>
          <w:i/>
          <w:iCs/>
          <w:sz w:val="28"/>
          <w:szCs w:val="28"/>
        </w:rPr>
      </w:pPr>
    </w:p>
    <w:p w:rsidR="00A24021" w:rsidRPr="004C21B0" w:rsidRDefault="00A24021" w:rsidP="00A24021">
      <w:pPr>
        <w:spacing w:after="0" w:line="360" w:lineRule="auto"/>
        <w:jc w:val="center"/>
        <w:rPr>
          <w:rFonts w:ascii="Times New Roman" w:hAnsi="Times New Roman"/>
          <w:b/>
          <w:bCs/>
          <w:i/>
          <w:iCs/>
          <w:sz w:val="28"/>
          <w:szCs w:val="28"/>
        </w:rPr>
      </w:pPr>
      <w:r w:rsidRPr="004C21B0">
        <w:rPr>
          <w:rFonts w:ascii="Times New Roman" w:hAnsi="Times New Roman"/>
          <w:b/>
          <w:bCs/>
          <w:i/>
          <w:iCs/>
          <w:sz w:val="28"/>
          <w:szCs w:val="28"/>
        </w:rPr>
        <w:lastRenderedPageBreak/>
        <w:t>Стратегия  развития ДОУ</w:t>
      </w:r>
    </w:p>
    <w:p w:rsidR="00A24021" w:rsidRPr="004C21B0" w:rsidRDefault="00A24021" w:rsidP="00A24021">
      <w:pPr>
        <w:spacing w:after="0" w:line="360" w:lineRule="auto"/>
        <w:jc w:val="both"/>
        <w:rPr>
          <w:rFonts w:ascii="Times New Roman" w:hAnsi="Times New Roman"/>
          <w:b/>
          <w:bCs/>
          <w:sz w:val="28"/>
          <w:szCs w:val="28"/>
        </w:rPr>
      </w:pPr>
      <w:r>
        <w:rPr>
          <w:rFonts w:ascii="Times New Roman" w:hAnsi="Times New Roman"/>
          <w:sz w:val="28"/>
          <w:szCs w:val="28"/>
        </w:rPr>
        <w:t xml:space="preserve">    </w:t>
      </w:r>
      <w:r w:rsidRPr="004C21B0">
        <w:rPr>
          <w:rFonts w:ascii="Times New Roman" w:hAnsi="Times New Roman"/>
          <w:sz w:val="28"/>
          <w:szCs w:val="28"/>
        </w:rPr>
        <w:t>Стратегия предусматрива</w:t>
      </w:r>
      <w:r>
        <w:rPr>
          <w:rFonts w:ascii="Times New Roman" w:hAnsi="Times New Roman"/>
          <w:sz w:val="28"/>
          <w:szCs w:val="28"/>
        </w:rPr>
        <w:t>ет</w:t>
      </w:r>
      <w:r w:rsidRPr="004C21B0">
        <w:rPr>
          <w:rFonts w:ascii="Times New Roman" w:hAnsi="Times New Roman"/>
          <w:sz w:val="28"/>
          <w:szCs w:val="28"/>
        </w:rPr>
        <w:t xml:space="preserve"> обновление деятельности отдельных участков жизнедеятельности ДОУ.  Эти изменения позволят достичь нового качества образования.</w:t>
      </w:r>
    </w:p>
    <w:p w:rsidR="00A24021" w:rsidRDefault="00A24021" w:rsidP="00A24021">
      <w:pPr>
        <w:spacing w:after="0" w:line="360" w:lineRule="auto"/>
        <w:jc w:val="both"/>
        <w:rPr>
          <w:rFonts w:ascii="Times New Roman" w:hAnsi="Times New Roman"/>
          <w:i/>
          <w:iCs/>
          <w:sz w:val="28"/>
          <w:szCs w:val="28"/>
        </w:rPr>
      </w:pPr>
    </w:p>
    <w:p w:rsidR="00A24021" w:rsidRPr="00A24021" w:rsidRDefault="00A24021" w:rsidP="00A24021">
      <w:pPr>
        <w:spacing w:after="0" w:line="360" w:lineRule="auto"/>
        <w:jc w:val="both"/>
        <w:rPr>
          <w:rFonts w:ascii="Times New Roman" w:hAnsi="Times New Roman"/>
          <w:b/>
          <w:i/>
          <w:iCs/>
          <w:sz w:val="28"/>
          <w:szCs w:val="28"/>
        </w:rPr>
      </w:pPr>
      <w:r w:rsidRPr="00A24021">
        <w:rPr>
          <w:rFonts w:ascii="Times New Roman" w:hAnsi="Times New Roman"/>
          <w:b/>
          <w:i/>
          <w:iCs/>
          <w:sz w:val="28"/>
          <w:szCs w:val="28"/>
        </w:rPr>
        <w:t>1.Стратегия реализации задачи</w:t>
      </w:r>
      <w:r w:rsidRPr="00A24021">
        <w:rPr>
          <w:rFonts w:ascii="Times New Roman" w:hAnsi="Times New Roman"/>
          <w:b/>
          <w:bCs/>
          <w:i/>
          <w:iCs/>
          <w:sz w:val="28"/>
          <w:szCs w:val="28"/>
        </w:rPr>
        <w:t xml:space="preserve"> </w:t>
      </w:r>
      <w:r w:rsidRPr="00A24021">
        <w:rPr>
          <w:rFonts w:ascii="Times New Roman" w:hAnsi="Times New Roman"/>
          <w:b/>
          <w:i/>
          <w:iCs/>
          <w:sz w:val="28"/>
          <w:szCs w:val="28"/>
        </w:rPr>
        <w:t>«Совершенствование работы по сохранению и укреплению здоровья детей»:</w:t>
      </w:r>
    </w:p>
    <w:p w:rsidR="00A24021" w:rsidRPr="004C21B0" w:rsidRDefault="00A24021" w:rsidP="00A24021">
      <w:pPr>
        <w:numPr>
          <w:ilvl w:val="0"/>
          <w:numId w:val="35"/>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совершенствование здоровьесберегающей среды через инициирование и разворачивание проектов как на уровне ДОУ, так и на уровне групп;</w:t>
      </w:r>
    </w:p>
    <w:p w:rsidR="00A24021" w:rsidRDefault="00A24021" w:rsidP="00A24021">
      <w:pPr>
        <w:numPr>
          <w:ilvl w:val="0"/>
          <w:numId w:val="35"/>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пополнение материально-технической базы ДОУ, способствующей более эффективн</w:t>
      </w:r>
      <w:r>
        <w:rPr>
          <w:rFonts w:ascii="Times New Roman" w:hAnsi="Times New Roman"/>
          <w:sz w:val="28"/>
          <w:szCs w:val="28"/>
        </w:rPr>
        <w:t>ому оздоровлению  воспитанников;</w:t>
      </w:r>
    </w:p>
    <w:p w:rsidR="00A24021" w:rsidRPr="00101C9E" w:rsidRDefault="00A24021" w:rsidP="00A24021">
      <w:pPr>
        <w:numPr>
          <w:ilvl w:val="0"/>
          <w:numId w:val="35"/>
        </w:numPr>
        <w:spacing w:after="0" w:line="360" w:lineRule="auto"/>
        <w:ind w:left="0" w:firstLine="0"/>
        <w:jc w:val="both"/>
        <w:rPr>
          <w:rFonts w:ascii="Times New Roman" w:hAnsi="Times New Roman"/>
          <w:sz w:val="28"/>
          <w:szCs w:val="28"/>
        </w:rPr>
      </w:pPr>
      <w:r>
        <w:rPr>
          <w:rFonts w:ascii="Times New Roman" w:hAnsi="Times New Roman"/>
          <w:sz w:val="28"/>
          <w:szCs w:val="28"/>
        </w:rPr>
        <w:t>ремонт медицинской комнаты.</w:t>
      </w:r>
    </w:p>
    <w:p w:rsidR="00A24021" w:rsidRDefault="00A24021" w:rsidP="00A24021">
      <w:pPr>
        <w:spacing w:after="0" w:line="360" w:lineRule="auto"/>
        <w:jc w:val="both"/>
        <w:rPr>
          <w:rFonts w:ascii="Times New Roman" w:hAnsi="Times New Roman"/>
          <w:i/>
          <w:iCs/>
          <w:sz w:val="28"/>
          <w:szCs w:val="28"/>
        </w:rPr>
      </w:pPr>
    </w:p>
    <w:p w:rsidR="00A24021" w:rsidRPr="00A24021" w:rsidRDefault="00A24021" w:rsidP="00A24021">
      <w:pPr>
        <w:spacing w:after="0" w:line="360" w:lineRule="auto"/>
        <w:jc w:val="both"/>
        <w:rPr>
          <w:rFonts w:ascii="Times New Roman" w:hAnsi="Times New Roman"/>
          <w:b/>
          <w:i/>
          <w:iCs/>
          <w:sz w:val="28"/>
          <w:szCs w:val="28"/>
        </w:rPr>
      </w:pPr>
      <w:r w:rsidRPr="00A24021">
        <w:rPr>
          <w:rFonts w:ascii="Times New Roman" w:hAnsi="Times New Roman"/>
          <w:b/>
          <w:i/>
          <w:iCs/>
          <w:sz w:val="28"/>
          <w:szCs w:val="28"/>
        </w:rPr>
        <w:t>2.Стратегия реализации задачи «Изучение и внедрение в практику работы ДОУ Программы «От рождения до школы» с учётом приоритетных направлений деятельности и специфики условий, в которых осуществляется образовательный процесс»:</w:t>
      </w:r>
    </w:p>
    <w:p w:rsidR="00A24021" w:rsidRPr="004C21B0" w:rsidRDefault="00A24021" w:rsidP="00A24021">
      <w:pPr>
        <w:numPr>
          <w:ilvl w:val="0"/>
          <w:numId w:val="37"/>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 xml:space="preserve">приобретение программно-методического  обеспечения </w:t>
      </w:r>
      <w:r>
        <w:rPr>
          <w:rFonts w:ascii="Times New Roman" w:hAnsi="Times New Roman"/>
          <w:sz w:val="28"/>
          <w:szCs w:val="28"/>
        </w:rPr>
        <w:t>к программе</w:t>
      </w:r>
      <w:r w:rsidRPr="004C21B0">
        <w:rPr>
          <w:rFonts w:ascii="Times New Roman" w:hAnsi="Times New Roman"/>
          <w:sz w:val="28"/>
          <w:szCs w:val="28"/>
        </w:rPr>
        <w:t xml:space="preserve"> «</w:t>
      </w:r>
      <w:r>
        <w:rPr>
          <w:rFonts w:ascii="Times New Roman" w:hAnsi="Times New Roman"/>
          <w:sz w:val="28"/>
          <w:szCs w:val="28"/>
        </w:rPr>
        <w:t>От рождения до школы</w:t>
      </w:r>
      <w:r w:rsidRPr="004C21B0">
        <w:rPr>
          <w:rFonts w:ascii="Times New Roman" w:hAnsi="Times New Roman"/>
          <w:sz w:val="28"/>
          <w:szCs w:val="28"/>
        </w:rPr>
        <w:t>»;</w:t>
      </w:r>
    </w:p>
    <w:p w:rsidR="00A24021" w:rsidRPr="004C21B0" w:rsidRDefault="00A24021" w:rsidP="00A24021">
      <w:pPr>
        <w:numPr>
          <w:ilvl w:val="0"/>
          <w:numId w:val="37"/>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организация курсов повышения квалификации педагогов по программе «</w:t>
      </w:r>
      <w:r>
        <w:rPr>
          <w:rFonts w:ascii="Times New Roman" w:hAnsi="Times New Roman"/>
          <w:sz w:val="28"/>
          <w:szCs w:val="28"/>
        </w:rPr>
        <w:t>От рождения до школы</w:t>
      </w:r>
      <w:r w:rsidRPr="004C21B0">
        <w:rPr>
          <w:rFonts w:ascii="Times New Roman" w:hAnsi="Times New Roman"/>
          <w:sz w:val="28"/>
          <w:szCs w:val="28"/>
        </w:rPr>
        <w:t>»;</w:t>
      </w:r>
    </w:p>
    <w:p w:rsidR="00A24021" w:rsidRPr="004C21B0" w:rsidRDefault="00A24021" w:rsidP="00A24021">
      <w:pPr>
        <w:numPr>
          <w:ilvl w:val="0"/>
          <w:numId w:val="37"/>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организация цикла семинаров с целью подготовки педагогов к работе по программе «</w:t>
      </w:r>
      <w:r>
        <w:rPr>
          <w:rFonts w:ascii="Times New Roman" w:hAnsi="Times New Roman"/>
          <w:sz w:val="28"/>
          <w:szCs w:val="28"/>
        </w:rPr>
        <w:t>От рождения до школы</w:t>
      </w:r>
      <w:r w:rsidRPr="004C21B0">
        <w:rPr>
          <w:rFonts w:ascii="Times New Roman" w:hAnsi="Times New Roman"/>
          <w:sz w:val="28"/>
          <w:szCs w:val="28"/>
        </w:rPr>
        <w:t>»;</w:t>
      </w:r>
    </w:p>
    <w:p w:rsidR="00A24021" w:rsidRPr="004C0E29" w:rsidRDefault="00A24021" w:rsidP="00A24021">
      <w:pPr>
        <w:numPr>
          <w:ilvl w:val="0"/>
          <w:numId w:val="37"/>
        </w:numPr>
        <w:spacing w:after="0" w:line="360" w:lineRule="auto"/>
        <w:ind w:left="0" w:firstLine="0"/>
        <w:jc w:val="both"/>
        <w:rPr>
          <w:rFonts w:ascii="Times New Roman" w:hAnsi="Times New Roman"/>
          <w:sz w:val="28"/>
          <w:szCs w:val="28"/>
        </w:rPr>
      </w:pPr>
      <w:r w:rsidRPr="004C21B0">
        <w:rPr>
          <w:rFonts w:ascii="Times New Roman" w:hAnsi="Times New Roman"/>
          <w:sz w:val="28"/>
          <w:szCs w:val="28"/>
        </w:rPr>
        <w:t>реализации программы «</w:t>
      </w:r>
      <w:r>
        <w:rPr>
          <w:rFonts w:ascii="Times New Roman" w:hAnsi="Times New Roman"/>
          <w:sz w:val="28"/>
          <w:szCs w:val="28"/>
        </w:rPr>
        <w:t>От рождения до школы»</w:t>
      </w:r>
      <w:r w:rsidRPr="004C21B0">
        <w:rPr>
          <w:rFonts w:ascii="Times New Roman" w:hAnsi="Times New Roman"/>
          <w:sz w:val="28"/>
          <w:szCs w:val="28"/>
        </w:rPr>
        <w:t>.</w:t>
      </w:r>
    </w:p>
    <w:p w:rsidR="00A24021" w:rsidRDefault="00A24021" w:rsidP="00A24021">
      <w:pPr>
        <w:spacing w:after="0" w:line="360" w:lineRule="auto"/>
        <w:jc w:val="both"/>
        <w:rPr>
          <w:rFonts w:ascii="Times New Roman" w:hAnsi="Times New Roman"/>
          <w:i/>
          <w:iCs/>
          <w:sz w:val="28"/>
          <w:szCs w:val="28"/>
        </w:rPr>
      </w:pPr>
    </w:p>
    <w:p w:rsidR="00A24021" w:rsidRPr="00A24021" w:rsidRDefault="00A24021" w:rsidP="00A24021">
      <w:pPr>
        <w:spacing w:after="0" w:line="360" w:lineRule="auto"/>
        <w:jc w:val="both"/>
        <w:rPr>
          <w:rFonts w:ascii="Times New Roman" w:hAnsi="Times New Roman"/>
          <w:b/>
          <w:i/>
          <w:iCs/>
          <w:sz w:val="28"/>
          <w:szCs w:val="28"/>
        </w:rPr>
      </w:pPr>
      <w:r w:rsidRPr="00A24021">
        <w:rPr>
          <w:rFonts w:ascii="Times New Roman" w:hAnsi="Times New Roman"/>
          <w:b/>
          <w:i/>
          <w:iCs/>
          <w:sz w:val="28"/>
          <w:szCs w:val="28"/>
        </w:rPr>
        <w:t>3.Стратегия реализации задачи «Освоение и внедрение новых технологий воспитания и образования дошкольников, способствующих самореализации ребёнка в разных видах деятельности»:</w:t>
      </w:r>
    </w:p>
    <w:p w:rsidR="00A24021" w:rsidRDefault="00A24021" w:rsidP="00A24021">
      <w:pPr>
        <w:numPr>
          <w:ilvl w:val="0"/>
          <w:numId w:val="46"/>
        </w:numPr>
        <w:spacing w:after="0" w:line="360" w:lineRule="auto"/>
        <w:ind w:left="0" w:firstLine="0"/>
        <w:jc w:val="both"/>
        <w:rPr>
          <w:rFonts w:ascii="Times New Roman" w:hAnsi="Times New Roman"/>
          <w:sz w:val="28"/>
          <w:szCs w:val="28"/>
        </w:rPr>
      </w:pPr>
      <w:r w:rsidRPr="009919C5">
        <w:rPr>
          <w:rFonts w:ascii="Times New Roman" w:hAnsi="Times New Roman"/>
          <w:sz w:val="28"/>
          <w:szCs w:val="28"/>
        </w:rPr>
        <w:t>организация циклов семинаров</w:t>
      </w:r>
      <w:r>
        <w:rPr>
          <w:rFonts w:ascii="Times New Roman" w:hAnsi="Times New Roman"/>
          <w:sz w:val="28"/>
          <w:szCs w:val="28"/>
        </w:rPr>
        <w:t xml:space="preserve"> по изучению и овладению современными педагогическими технологиями;</w:t>
      </w:r>
    </w:p>
    <w:p w:rsidR="00A24021" w:rsidRDefault="00A24021" w:rsidP="00A24021">
      <w:pPr>
        <w:numPr>
          <w:ilvl w:val="0"/>
          <w:numId w:val="46"/>
        </w:numPr>
        <w:spacing w:after="0" w:line="360" w:lineRule="auto"/>
        <w:ind w:left="0" w:firstLine="0"/>
        <w:jc w:val="both"/>
        <w:rPr>
          <w:rFonts w:ascii="Times New Roman" w:hAnsi="Times New Roman"/>
          <w:sz w:val="28"/>
          <w:szCs w:val="28"/>
        </w:rPr>
      </w:pPr>
      <w:r>
        <w:rPr>
          <w:rFonts w:ascii="Times New Roman" w:hAnsi="Times New Roman"/>
          <w:sz w:val="28"/>
          <w:szCs w:val="28"/>
        </w:rPr>
        <w:lastRenderedPageBreak/>
        <w:t>приобретение методической и научно-практической литературы по использованию современных педагогических технологий в дошкольном образовании;</w:t>
      </w:r>
    </w:p>
    <w:p w:rsidR="00A24021" w:rsidRDefault="00A24021" w:rsidP="00A24021">
      <w:pPr>
        <w:numPr>
          <w:ilvl w:val="0"/>
          <w:numId w:val="46"/>
        </w:numPr>
        <w:spacing w:after="0" w:line="360" w:lineRule="auto"/>
        <w:ind w:left="0" w:firstLine="0"/>
        <w:jc w:val="both"/>
        <w:rPr>
          <w:rFonts w:ascii="Times New Roman" w:hAnsi="Times New Roman"/>
          <w:sz w:val="28"/>
          <w:szCs w:val="28"/>
        </w:rPr>
      </w:pPr>
      <w:r>
        <w:rPr>
          <w:rFonts w:ascii="Times New Roman" w:hAnsi="Times New Roman"/>
          <w:sz w:val="28"/>
          <w:szCs w:val="28"/>
        </w:rPr>
        <w:t>внедрение педагогами современных педагогических технологий в практику работы;</w:t>
      </w:r>
    </w:p>
    <w:p w:rsidR="00A24021" w:rsidRPr="00101C9E" w:rsidRDefault="00A24021" w:rsidP="00A24021">
      <w:pPr>
        <w:numPr>
          <w:ilvl w:val="0"/>
          <w:numId w:val="46"/>
        </w:numPr>
        <w:spacing w:after="0" w:line="360" w:lineRule="auto"/>
        <w:ind w:left="0" w:firstLine="0"/>
        <w:jc w:val="both"/>
        <w:rPr>
          <w:rFonts w:ascii="Times New Roman" w:hAnsi="Times New Roman"/>
          <w:sz w:val="28"/>
          <w:szCs w:val="28"/>
        </w:rPr>
      </w:pPr>
      <w:r w:rsidRPr="00101C9E">
        <w:rPr>
          <w:rFonts w:ascii="Times New Roman" w:hAnsi="Times New Roman"/>
          <w:sz w:val="28"/>
          <w:szCs w:val="28"/>
        </w:rPr>
        <w:t>изучение эффективности применения педагогами современных педагогических технологий</w:t>
      </w:r>
      <w:r>
        <w:rPr>
          <w:rFonts w:ascii="Times New Roman" w:hAnsi="Times New Roman"/>
          <w:sz w:val="28"/>
          <w:szCs w:val="28"/>
        </w:rPr>
        <w:t>.</w:t>
      </w:r>
    </w:p>
    <w:p w:rsidR="00A24021" w:rsidRDefault="00A24021" w:rsidP="00A24021">
      <w:pPr>
        <w:spacing w:after="0" w:line="360" w:lineRule="auto"/>
        <w:jc w:val="both"/>
        <w:rPr>
          <w:rFonts w:ascii="Times New Roman" w:hAnsi="Times New Roman"/>
          <w:sz w:val="28"/>
          <w:szCs w:val="28"/>
        </w:rPr>
      </w:pPr>
    </w:p>
    <w:p w:rsidR="00A24021" w:rsidRPr="00A24021" w:rsidRDefault="00A24021" w:rsidP="00A24021">
      <w:pPr>
        <w:spacing w:after="0" w:line="360" w:lineRule="auto"/>
        <w:jc w:val="both"/>
        <w:rPr>
          <w:rFonts w:ascii="Times New Roman" w:hAnsi="Times New Roman"/>
          <w:b/>
          <w:i/>
          <w:iCs/>
          <w:sz w:val="28"/>
          <w:szCs w:val="28"/>
        </w:rPr>
      </w:pPr>
      <w:r w:rsidRPr="00A24021">
        <w:rPr>
          <w:rFonts w:ascii="Times New Roman" w:hAnsi="Times New Roman"/>
          <w:b/>
          <w:i/>
          <w:sz w:val="28"/>
          <w:szCs w:val="28"/>
        </w:rPr>
        <w:t xml:space="preserve">4. </w:t>
      </w:r>
      <w:r w:rsidRPr="00A24021">
        <w:rPr>
          <w:rFonts w:ascii="Times New Roman" w:hAnsi="Times New Roman"/>
          <w:b/>
          <w:i/>
          <w:iCs/>
          <w:sz w:val="28"/>
          <w:szCs w:val="28"/>
        </w:rPr>
        <w:t>Стратегия реализации задачи «Создание системы коррекционно-логопедической и психолого-педагогической помощи детям с речевыми нарушениями и без речевой патологии»:</w:t>
      </w:r>
    </w:p>
    <w:p w:rsidR="00A24021" w:rsidRPr="004C21B0" w:rsidRDefault="00A24021" w:rsidP="00A24021">
      <w:pPr>
        <w:numPr>
          <w:ilvl w:val="0"/>
          <w:numId w:val="36"/>
        </w:numPr>
        <w:tabs>
          <w:tab w:val="left" w:pos="1980"/>
        </w:tabs>
        <w:spacing w:after="0" w:line="360" w:lineRule="auto"/>
        <w:ind w:left="0" w:firstLine="0"/>
        <w:jc w:val="both"/>
        <w:rPr>
          <w:rFonts w:ascii="Times New Roman" w:hAnsi="Times New Roman"/>
          <w:sz w:val="28"/>
          <w:szCs w:val="28"/>
        </w:rPr>
      </w:pPr>
      <w:r w:rsidRPr="004C21B0">
        <w:rPr>
          <w:rFonts w:ascii="Times New Roman" w:hAnsi="Times New Roman"/>
          <w:sz w:val="28"/>
          <w:szCs w:val="28"/>
        </w:rPr>
        <w:t>создание нормативно-правовой и программно-методической базы;</w:t>
      </w:r>
    </w:p>
    <w:p w:rsidR="00A24021" w:rsidRPr="004C21B0" w:rsidRDefault="00A24021" w:rsidP="00A24021">
      <w:pPr>
        <w:numPr>
          <w:ilvl w:val="0"/>
          <w:numId w:val="36"/>
        </w:numPr>
        <w:tabs>
          <w:tab w:val="left" w:pos="1980"/>
        </w:tabs>
        <w:spacing w:after="0" w:line="360" w:lineRule="auto"/>
        <w:ind w:left="0" w:firstLine="0"/>
        <w:jc w:val="both"/>
        <w:rPr>
          <w:rFonts w:ascii="Times New Roman" w:hAnsi="Times New Roman"/>
          <w:sz w:val="28"/>
          <w:szCs w:val="28"/>
        </w:rPr>
      </w:pPr>
      <w:r w:rsidRPr="004C21B0">
        <w:rPr>
          <w:rFonts w:ascii="Times New Roman" w:hAnsi="Times New Roman"/>
          <w:sz w:val="28"/>
          <w:szCs w:val="28"/>
        </w:rPr>
        <w:t xml:space="preserve">пополнение коррекционно-развивающей среды, обеспечивающей специальные условия для воспитания и обучения детей с отклонениями в развитии; </w:t>
      </w:r>
    </w:p>
    <w:p w:rsidR="00A24021" w:rsidRPr="004C21B0" w:rsidRDefault="00A24021" w:rsidP="00A24021">
      <w:pPr>
        <w:numPr>
          <w:ilvl w:val="0"/>
          <w:numId w:val="36"/>
        </w:numPr>
        <w:tabs>
          <w:tab w:val="left" w:pos="1980"/>
        </w:tabs>
        <w:spacing w:after="0" w:line="360" w:lineRule="auto"/>
        <w:ind w:left="0" w:firstLine="0"/>
        <w:jc w:val="both"/>
        <w:rPr>
          <w:rFonts w:ascii="Times New Roman" w:hAnsi="Times New Roman"/>
          <w:sz w:val="28"/>
          <w:szCs w:val="28"/>
        </w:rPr>
      </w:pPr>
      <w:r w:rsidRPr="004C21B0">
        <w:rPr>
          <w:rFonts w:ascii="Times New Roman" w:hAnsi="Times New Roman"/>
          <w:sz w:val="28"/>
          <w:szCs w:val="28"/>
        </w:rPr>
        <w:t xml:space="preserve">повышение профессиональной компетентности педагогов, работающих в специальных (коррекционных) группах; </w:t>
      </w:r>
    </w:p>
    <w:p w:rsidR="00A24021" w:rsidRPr="00101C9E" w:rsidRDefault="00A24021" w:rsidP="00A24021">
      <w:pPr>
        <w:numPr>
          <w:ilvl w:val="0"/>
          <w:numId w:val="36"/>
        </w:numPr>
        <w:tabs>
          <w:tab w:val="left" w:pos="1980"/>
        </w:tabs>
        <w:spacing w:after="0" w:line="360" w:lineRule="auto"/>
        <w:ind w:left="0" w:firstLine="0"/>
        <w:jc w:val="both"/>
        <w:rPr>
          <w:rFonts w:ascii="Times New Roman" w:hAnsi="Times New Roman"/>
          <w:sz w:val="28"/>
          <w:szCs w:val="28"/>
        </w:rPr>
      </w:pPr>
      <w:r w:rsidRPr="004C21B0">
        <w:rPr>
          <w:rFonts w:ascii="Times New Roman" w:hAnsi="Times New Roman"/>
          <w:sz w:val="28"/>
          <w:szCs w:val="28"/>
        </w:rPr>
        <w:t>повышение психолого-педагогической компетентности родителей детей с отклонени</w:t>
      </w:r>
      <w:r>
        <w:rPr>
          <w:rFonts w:ascii="Times New Roman" w:hAnsi="Times New Roman"/>
          <w:sz w:val="28"/>
          <w:szCs w:val="28"/>
        </w:rPr>
        <w:t>ями в развитии.</w:t>
      </w:r>
    </w:p>
    <w:p w:rsidR="00A24021" w:rsidRPr="00A24021" w:rsidRDefault="00A24021" w:rsidP="00A24021">
      <w:pPr>
        <w:spacing w:after="0" w:line="360" w:lineRule="auto"/>
        <w:jc w:val="both"/>
        <w:rPr>
          <w:rFonts w:ascii="Times New Roman" w:hAnsi="Times New Roman"/>
          <w:b/>
          <w:i/>
          <w:iCs/>
          <w:sz w:val="28"/>
          <w:szCs w:val="28"/>
        </w:rPr>
      </w:pPr>
      <w:r>
        <w:rPr>
          <w:rFonts w:ascii="Times New Roman" w:hAnsi="Times New Roman"/>
          <w:i/>
          <w:iCs/>
          <w:sz w:val="28"/>
          <w:szCs w:val="28"/>
        </w:rPr>
        <w:tab/>
        <w:t xml:space="preserve"> </w:t>
      </w:r>
    </w:p>
    <w:p w:rsidR="00A24021" w:rsidRPr="00A24021" w:rsidRDefault="00A24021" w:rsidP="00A24021">
      <w:pPr>
        <w:spacing w:after="0" w:line="360" w:lineRule="auto"/>
        <w:jc w:val="both"/>
        <w:rPr>
          <w:rFonts w:ascii="Times New Roman" w:hAnsi="Times New Roman"/>
          <w:b/>
          <w:i/>
          <w:iCs/>
          <w:sz w:val="28"/>
          <w:szCs w:val="28"/>
        </w:rPr>
      </w:pPr>
      <w:r w:rsidRPr="00A24021">
        <w:rPr>
          <w:rFonts w:ascii="Times New Roman" w:hAnsi="Times New Roman"/>
          <w:b/>
          <w:i/>
          <w:iCs/>
          <w:sz w:val="28"/>
          <w:szCs w:val="28"/>
        </w:rPr>
        <w:t>5. Стратегия реализации задачи «Обеспечение ДОУ компьютерным, сетевым,  мультимедийным оборудованием, необходимым для эффективного использования информационно-коммуникативных технологий в образовательном процессе»:</w:t>
      </w:r>
    </w:p>
    <w:p w:rsidR="00A24021" w:rsidRPr="004C0E29" w:rsidRDefault="00A24021" w:rsidP="00A24021">
      <w:pPr>
        <w:numPr>
          <w:ilvl w:val="0"/>
          <w:numId w:val="47"/>
        </w:numPr>
        <w:tabs>
          <w:tab w:val="clear" w:pos="1080"/>
          <w:tab w:val="num" w:pos="770"/>
        </w:tabs>
        <w:spacing w:after="0" w:line="360" w:lineRule="auto"/>
        <w:ind w:left="0" w:firstLine="0"/>
        <w:jc w:val="both"/>
        <w:rPr>
          <w:rFonts w:ascii="Times New Roman" w:hAnsi="Times New Roman"/>
          <w:i/>
          <w:iCs/>
          <w:sz w:val="28"/>
          <w:szCs w:val="28"/>
        </w:rPr>
      </w:pPr>
      <w:r>
        <w:rPr>
          <w:rFonts w:ascii="Times New Roman" w:hAnsi="Times New Roman"/>
          <w:sz w:val="28"/>
          <w:szCs w:val="28"/>
        </w:rPr>
        <w:t>пополнение материально-технической базы современным компьютерным, сетевым,  мультимедийным  оборудованием;</w:t>
      </w:r>
    </w:p>
    <w:p w:rsidR="00A24021" w:rsidRPr="004C0E29" w:rsidRDefault="00A24021" w:rsidP="00A24021">
      <w:pPr>
        <w:numPr>
          <w:ilvl w:val="0"/>
          <w:numId w:val="47"/>
        </w:numPr>
        <w:tabs>
          <w:tab w:val="clear" w:pos="1080"/>
          <w:tab w:val="num" w:pos="770"/>
        </w:tabs>
        <w:spacing w:after="0" w:line="360" w:lineRule="auto"/>
        <w:ind w:left="0" w:firstLine="0"/>
        <w:jc w:val="both"/>
        <w:rPr>
          <w:rFonts w:ascii="Times New Roman" w:hAnsi="Times New Roman"/>
          <w:i/>
          <w:iCs/>
          <w:sz w:val="28"/>
          <w:szCs w:val="28"/>
        </w:rPr>
      </w:pPr>
      <w:r>
        <w:rPr>
          <w:rFonts w:ascii="Times New Roman" w:hAnsi="Times New Roman"/>
          <w:sz w:val="28"/>
          <w:szCs w:val="28"/>
        </w:rPr>
        <w:t xml:space="preserve">повышение профессиональной компетентности педагогов в области использования ИКТ за счёт обучения на курсах повышения квалификации и организации семинаров по внедрению ИКТ; </w:t>
      </w:r>
    </w:p>
    <w:p w:rsidR="00A24021" w:rsidRPr="004C0E29" w:rsidRDefault="00A24021" w:rsidP="00A24021">
      <w:pPr>
        <w:numPr>
          <w:ilvl w:val="0"/>
          <w:numId w:val="47"/>
        </w:numPr>
        <w:tabs>
          <w:tab w:val="clear" w:pos="1080"/>
          <w:tab w:val="num" w:pos="770"/>
        </w:tabs>
        <w:spacing w:after="0" w:line="360" w:lineRule="auto"/>
        <w:ind w:left="0" w:firstLine="0"/>
        <w:jc w:val="both"/>
        <w:rPr>
          <w:rFonts w:ascii="Times New Roman" w:hAnsi="Times New Roman"/>
          <w:i/>
          <w:iCs/>
          <w:sz w:val="28"/>
          <w:szCs w:val="28"/>
        </w:rPr>
      </w:pPr>
      <w:r>
        <w:rPr>
          <w:rFonts w:ascii="Times New Roman" w:hAnsi="Times New Roman"/>
          <w:sz w:val="28"/>
          <w:szCs w:val="28"/>
        </w:rPr>
        <w:t>изучение эффективности использования ИКТ в образовательном процессе.</w:t>
      </w:r>
    </w:p>
    <w:p w:rsidR="00A24021" w:rsidRPr="00A24021" w:rsidRDefault="00A24021" w:rsidP="00A24021">
      <w:pPr>
        <w:spacing w:after="0" w:line="360" w:lineRule="auto"/>
        <w:ind w:firstLine="90"/>
        <w:jc w:val="both"/>
        <w:rPr>
          <w:rFonts w:ascii="Times New Roman" w:hAnsi="Times New Roman"/>
          <w:b/>
          <w:i/>
          <w:iCs/>
          <w:sz w:val="28"/>
          <w:szCs w:val="28"/>
        </w:rPr>
      </w:pPr>
      <w:r>
        <w:rPr>
          <w:rFonts w:ascii="Times New Roman" w:hAnsi="Times New Roman"/>
          <w:i/>
          <w:iCs/>
          <w:sz w:val="28"/>
          <w:szCs w:val="28"/>
        </w:rPr>
        <w:lastRenderedPageBreak/>
        <w:t xml:space="preserve">             </w:t>
      </w:r>
      <w:r w:rsidRPr="00A24021">
        <w:rPr>
          <w:rFonts w:ascii="Times New Roman" w:hAnsi="Times New Roman"/>
          <w:b/>
          <w:i/>
          <w:iCs/>
          <w:sz w:val="28"/>
          <w:szCs w:val="28"/>
        </w:rPr>
        <w:t>6. Стратегия реализации задачи «Внедрение инновационной и научно-исследовательской форм работы в педагогический процесс»:</w:t>
      </w:r>
    </w:p>
    <w:p w:rsidR="00A24021" w:rsidRPr="004C21B0" w:rsidRDefault="00A24021" w:rsidP="00A24021">
      <w:pPr>
        <w:numPr>
          <w:ilvl w:val="1"/>
          <w:numId w:val="34"/>
        </w:numPr>
        <w:tabs>
          <w:tab w:val="clear" w:pos="1440"/>
          <w:tab w:val="num" w:pos="720"/>
        </w:tabs>
        <w:spacing w:after="0" w:line="360" w:lineRule="auto"/>
        <w:ind w:left="0" w:firstLine="0"/>
        <w:jc w:val="both"/>
        <w:rPr>
          <w:rFonts w:ascii="Times New Roman" w:hAnsi="Times New Roman"/>
          <w:sz w:val="28"/>
          <w:szCs w:val="28"/>
        </w:rPr>
      </w:pPr>
      <w:r w:rsidRPr="004C21B0">
        <w:rPr>
          <w:rFonts w:ascii="Times New Roman" w:hAnsi="Times New Roman"/>
          <w:sz w:val="28"/>
          <w:szCs w:val="28"/>
        </w:rPr>
        <w:t>организация мониторинга непрерывного повышения уровня профессиональной компетентности педагогов;</w:t>
      </w:r>
    </w:p>
    <w:p w:rsidR="00A24021" w:rsidRPr="00101C9E" w:rsidRDefault="00A24021" w:rsidP="00A24021">
      <w:pPr>
        <w:numPr>
          <w:ilvl w:val="1"/>
          <w:numId w:val="34"/>
        </w:numPr>
        <w:tabs>
          <w:tab w:val="clear" w:pos="1440"/>
          <w:tab w:val="num" w:pos="720"/>
        </w:tabs>
        <w:spacing w:after="0" w:line="360" w:lineRule="auto"/>
        <w:ind w:left="0" w:firstLine="0"/>
        <w:jc w:val="both"/>
        <w:rPr>
          <w:rFonts w:ascii="Times New Roman" w:hAnsi="Times New Roman"/>
          <w:i/>
          <w:iCs/>
          <w:sz w:val="28"/>
          <w:szCs w:val="28"/>
        </w:rPr>
      </w:pPr>
      <w:r w:rsidRPr="004C21B0">
        <w:rPr>
          <w:rFonts w:ascii="Times New Roman" w:hAnsi="Times New Roman"/>
          <w:sz w:val="28"/>
          <w:szCs w:val="28"/>
        </w:rPr>
        <w:t>стимулирование педагогов к обобщению собственного педагогического опыта, инновационной деятельности через процедуру аттестации, участие в конкурсах различных уровней (учреждения, муниципальном, региональном</w:t>
      </w:r>
      <w:r>
        <w:rPr>
          <w:rFonts w:ascii="Times New Roman" w:hAnsi="Times New Roman"/>
          <w:sz w:val="28"/>
          <w:szCs w:val="28"/>
        </w:rPr>
        <w:t>, всероссийском</w:t>
      </w:r>
      <w:r w:rsidRPr="004C21B0">
        <w:rPr>
          <w:rFonts w:ascii="Times New Roman" w:hAnsi="Times New Roman"/>
          <w:sz w:val="28"/>
          <w:szCs w:val="28"/>
        </w:rPr>
        <w:t>)</w:t>
      </w:r>
      <w:r>
        <w:rPr>
          <w:rFonts w:ascii="Times New Roman" w:hAnsi="Times New Roman"/>
          <w:sz w:val="28"/>
          <w:szCs w:val="28"/>
        </w:rPr>
        <w:t>.</w:t>
      </w:r>
    </w:p>
    <w:p w:rsidR="00A24021" w:rsidRDefault="00A24021" w:rsidP="00A24021">
      <w:pPr>
        <w:spacing w:after="0" w:line="360" w:lineRule="auto"/>
        <w:jc w:val="center"/>
        <w:rPr>
          <w:rFonts w:ascii="Times New Roman" w:hAnsi="Times New Roman"/>
          <w:b/>
          <w:bCs/>
          <w:i/>
          <w:iCs/>
          <w:sz w:val="28"/>
          <w:szCs w:val="28"/>
        </w:rPr>
      </w:pPr>
    </w:p>
    <w:p w:rsidR="004D4B8D" w:rsidRPr="00EB1924" w:rsidRDefault="004D4B8D" w:rsidP="00BB6E27">
      <w:pPr>
        <w:jc w:val="both"/>
        <w:rPr>
          <w:sz w:val="28"/>
          <w:szCs w:val="28"/>
        </w:rPr>
      </w:pPr>
    </w:p>
    <w:p w:rsidR="004D4B8D" w:rsidRDefault="004D4B8D" w:rsidP="0025375B">
      <w:pPr>
        <w:jc w:val="center"/>
        <w:rPr>
          <w:rFonts w:ascii="Times New Roman" w:hAnsi="Times New Roman" w:cs="Times New Roman"/>
          <w:sz w:val="28"/>
          <w:szCs w:val="28"/>
        </w:rPr>
      </w:pPr>
    </w:p>
    <w:p w:rsidR="004D4B8D" w:rsidRDefault="004D4B8D" w:rsidP="00D72AE6">
      <w:pPr>
        <w:rPr>
          <w:rFonts w:ascii="Times New Roman" w:hAnsi="Times New Roman" w:cs="Times New Roman"/>
          <w:sz w:val="24"/>
          <w:szCs w:val="24"/>
        </w:rPr>
        <w:sectPr w:rsidR="004D4B8D" w:rsidSect="00AD19B2">
          <w:pgSz w:w="11906" w:h="16838"/>
          <w:pgMar w:top="851" w:right="850" w:bottom="851" w:left="1701" w:header="708" w:footer="708" w:gutter="0"/>
          <w:pgBorders w:offsetFrom="page">
            <w:top w:val="double" w:sz="4" w:space="24" w:color="auto"/>
            <w:left w:val="double" w:sz="4" w:space="24" w:color="auto"/>
            <w:bottom w:val="double" w:sz="4" w:space="24" w:color="auto"/>
            <w:right w:val="double" w:sz="4" w:space="24" w:color="auto"/>
          </w:pgBorders>
          <w:cols w:space="720"/>
        </w:sectPr>
      </w:pPr>
    </w:p>
    <w:p w:rsidR="004D4B8D" w:rsidRDefault="00A029A8" w:rsidP="0025375B">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План на 2011-2012 учебный </w:t>
      </w:r>
      <w:r w:rsidR="004D4B8D">
        <w:rPr>
          <w:rFonts w:ascii="Times New Roman" w:hAnsi="Times New Roman" w:cs="Times New Roman"/>
          <w:b/>
          <w:bCs/>
          <w:sz w:val="24"/>
          <w:szCs w:val="24"/>
        </w:rPr>
        <w:t>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8"/>
        <w:gridCol w:w="3008"/>
        <w:gridCol w:w="4106"/>
        <w:gridCol w:w="1649"/>
        <w:gridCol w:w="1949"/>
        <w:gridCol w:w="1876"/>
      </w:tblGrid>
      <w:tr w:rsidR="004D4B8D">
        <w:trPr>
          <w:trHeight w:val="942"/>
        </w:trPr>
        <w:tc>
          <w:tcPr>
            <w:tcW w:w="2708"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Задачи</w:t>
            </w:r>
          </w:p>
        </w:tc>
        <w:tc>
          <w:tcPr>
            <w:tcW w:w="3008"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Направление работы</w:t>
            </w:r>
          </w:p>
        </w:tc>
        <w:tc>
          <w:tcPr>
            <w:tcW w:w="4106"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Мероприятия по реализации подпрограммы</w:t>
            </w:r>
          </w:p>
        </w:tc>
        <w:tc>
          <w:tcPr>
            <w:tcW w:w="1649"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Примерные сроки выполнения</w:t>
            </w:r>
          </w:p>
        </w:tc>
        <w:tc>
          <w:tcPr>
            <w:tcW w:w="1949"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Ответственный</w:t>
            </w:r>
          </w:p>
        </w:tc>
        <w:tc>
          <w:tcPr>
            <w:tcW w:w="1824" w:type="dxa"/>
            <w:vAlign w:val="center"/>
          </w:tcPr>
          <w:p w:rsidR="004D4B8D" w:rsidRDefault="004D4B8D">
            <w:pPr>
              <w:spacing w:after="0" w:line="240" w:lineRule="auto"/>
              <w:jc w:val="center"/>
              <w:rPr>
                <w:rFonts w:ascii="Times New Roman" w:hAnsi="Times New Roman" w:cs="Times New Roman"/>
                <w:b/>
                <w:bCs/>
              </w:rPr>
            </w:pPr>
            <w:r>
              <w:rPr>
                <w:rFonts w:ascii="Times New Roman" w:hAnsi="Times New Roman" w:cs="Times New Roman"/>
                <w:b/>
                <w:bCs/>
              </w:rPr>
              <w:t>Результат</w:t>
            </w:r>
          </w:p>
        </w:tc>
      </w:tr>
      <w:tr w:rsidR="004D4B8D">
        <w:trPr>
          <w:trHeight w:val="429"/>
        </w:trPr>
        <w:tc>
          <w:tcPr>
            <w:tcW w:w="2708"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Освоить и внедрить новые технологии воспитания и образования дошкольников, способствующих самореализации ребёнка в разных видах деятельности</w:t>
            </w:r>
          </w:p>
        </w:tc>
        <w:tc>
          <w:tcPr>
            <w:tcW w:w="3008" w:type="dxa"/>
            <w:vAlign w:val="center"/>
          </w:tcPr>
          <w:p w:rsidR="00577A3A"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p w:rsidR="00A97CC4"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4106" w:type="dxa"/>
            <w:vAlign w:val="center"/>
          </w:tcPr>
          <w:p w:rsidR="00577A3A"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Конкурс проектов «Я и моё здоровье</w:t>
            </w:r>
            <w:r w:rsidR="004D4B8D">
              <w:rPr>
                <w:rFonts w:ascii="Times New Roman" w:hAnsi="Times New Roman" w:cs="Times New Roman"/>
              </w:rPr>
              <w:t>»</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 течение года </w:t>
            </w:r>
          </w:p>
        </w:tc>
        <w:tc>
          <w:tcPr>
            <w:tcW w:w="19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w:t>
            </w:r>
          </w:p>
        </w:tc>
        <w:tc>
          <w:tcPr>
            <w:tcW w:w="1824"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педагогов в вопросах современных образовательных технологий</w:t>
            </w: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Провести  консультации </w:t>
            </w:r>
            <w:r w:rsidR="004D4B8D" w:rsidRPr="00EE3902">
              <w:rPr>
                <w:rFonts w:ascii="Times New Roman" w:hAnsi="Times New Roman" w:cs="Times New Roman"/>
              </w:rPr>
              <w:t>«</w:t>
            </w:r>
            <w:r>
              <w:rPr>
                <w:rFonts w:ascii="Times New Roman" w:hAnsi="Times New Roman" w:cs="Times New Roman"/>
              </w:rPr>
              <w:t xml:space="preserve"> Проектный метод как метод развивающего обучения»;</w:t>
            </w:r>
          </w:p>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«Виды проектов и их использование в разных возрастных группах</w:t>
            </w:r>
            <w:r w:rsidR="004D4B8D">
              <w:rPr>
                <w:rFonts w:ascii="Times New Roman" w:hAnsi="Times New Roman" w:cs="Times New Roman"/>
              </w:rPr>
              <w:t>»</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октябрь </w:t>
            </w:r>
            <w:r w:rsidR="004D4B8D">
              <w:rPr>
                <w:rFonts w:ascii="Times New Roman" w:hAnsi="Times New Roman" w:cs="Times New Roman"/>
              </w:rPr>
              <w:t>2011  ноябрь 2011</w:t>
            </w:r>
          </w:p>
        </w:tc>
        <w:tc>
          <w:tcPr>
            <w:tcW w:w="1949" w:type="dxa"/>
            <w:vAlign w:val="center"/>
          </w:tcPr>
          <w:p w:rsidR="000F7FB5"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577A3A"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r w:rsidR="004D4B8D">
              <w:rPr>
                <w:rFonts w:ascii="Times New Roman" w:hAnsi="Times New Roman" w:cs="Times New Roman"/>
              </w:rPr>
              <w:t xml:space="preserve"> </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577A3A" w:rsidP="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Участие во Всероссийском заочном конкурсе «Призвание – воспитатель!»</w:t>
            </w:r>
          </w:p>
          <w:p w:rsidR="00A97CC4" w:rsidRPr="00EE3902" w:rsidRDefault="00A97CC4" w:rsidP="00577A3A">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март 2012</w:t>
            </w:r>
          </w:p>
        </w:tc>
        <w:tc>
          <w:tcPr>
            <w:tcW w:w="19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Участие в научно-практических конференциях</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pPr>
              <w:spacing w:after="0" w:line="240" w:lineRule="auto"/>
              <w:rPr>
                <w:rFonts w:ascii="Times New Roman" w:hAnsi="Times New Roman" w:cs="Times New Roman"/>
              </w:rPr>
            </w:pPr>
            <w:r>
              <w:rPr>
                <w:rFonts w:ascii="Times New Roman" w:hAnsi="Times New Roman" w:cs="Times New Roman"/>
              </w:rPr>
              <w:t>Обеспечить ДОУ компьютерным, сетевым, мультимедийным оборудованием, необходимым для эффективного использования ИКТ в образовательном процессе</w:t>
            </w: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Использование </w:t>
            </w:r>
            <w:r w:rsidR="000F7FB5">
              <w:rPr>
                <w:rFonts w:ascii="Times New Roman" w:hAnsi="Times New Roman" w:cs="Times New Roman"/>
              </w:rPr>
              <w:t xml:space="preserve"> </w:t>
            </w:r>
            <w:r>
              <w:rPr>
                <w:rFonts w:ascii="Times New Roman" w:hAnsi="Times New Roman" w:cs="Times New Roman"/>
              </w:rPr>
              <w:t>мультимедийного оборудования при проведении занятий</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внедрения ИКТ в педагогическую деятельность</w:t>
            </w: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Обучение педагогов на курсах по владению компьютером и использованию ИКТ в соответствии с планом повышения квалификации</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0F7FB5" w:rsidRDefault="000F7FB5" w:rsidP="00577A3A">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577A3A" w:rsidRDefault="00577A3A" w:rsidP="00577A3A">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Участие в научно-практических конференциях</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A97CC4">
              <w:rPr>
                <w:rFonts w:ascii="Times New Roman" w:hAnsi="Times New Roman" w:cs="Times New Roman"/>
              </w:rPr>
              <w:t>тарший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0F7FB5"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Приобрести компьютер, </w:t>
            </w:r>
            <w:r>
              <w:rPr>
                <w:rFonts w:ascii="Times New Roman" w:hAnsi="Times New Roman" w:cs="Times New Roman"/>
              </w:rPr>
              <w:lastRenderedPageBreak/>
              <w:t>мультимедийный проектор, экран.</w:t>
            </w:r>
            <w:r w:rsidR="008945DD">
              <w:rPr>
                <w:rFonts w:ascii="Times New Roman" w:hAnsi="Times New Roman" w:cs="Times New Roman"/>
              </w:rPr>
              <w:t xml:space="preserve"> Провести интернет в методический кабинет.</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w:t>
            </w:r>
            <w:r w:rsidR="00A97CC4">
              <w:rPr>
                <w:rFonts w:ascii="Times New Roman" w:hAnsi="Times New Roman" w:cs="Times New Roman"/>
              </w:rPr>
              <w:t xml:space="preserve">ам. зав. по АХЧ </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Разработка обучающих презентаций, игр на компьютере для дальнейшего использования их в образовательном процессе</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pPr>
              <w:spacing w:after="0" w:line="240" w:lineRule="auto"/>
              <w:rPr>
                <w:rFonts w:ascii="Times New Roman" w:hAnsi="Times New Roman" w:cs="Times New Roman"/>
              </w:rPr>
            </w:pPr>
            <w:r>
              <w:rPr>
                <w:rFonts w:ascii="Times New Roman" w:hAnsi="Times New Roman" w:cs="Times New Roman"/>
              </w:rPr>
              <w:t>Совершенствовать работу по сохранению и укреплению здоровья детей, формированию ценностей ЗОЖ</w:t>
            </w: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Мониторинг физического развития и состояния здоровья детей, санитарно-гигиенического состояния помещений</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реализацию мероприятий  комплексно-целевой программы «Здоровье»</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Разработка и реализация проектов по приобщению детей, родителей, сотрудников к ЗОЖ</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Обсуждение вопросов по оказанию психолого-педагогической помощи детям на ПМПк</w:t>
            </w:r>
          </w:p>
          <w:p w:rsidR="00A97CC4" w:rsidRPr="00EE3902"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сентябрь, декабрь, май </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2402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r w:rsidR="000F7FB5">
              <w:rPr>
                <w:rFonts w:ascii="Times New Roman" w:hAnsi="Times New Roman" w:cs="Times New Roman"/>
              </w:rPr>
              <w:t xml:space="preserve">   </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члены ПМПк</w:t>
            </w:r>
          </w:p>
        </w:tc>
        <w:tc>
          <w:tcPr>
            <w:tcW w:w="1824"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родителей и педагогов в вопросах сохранения и укрепления здоровья детей</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валеологической культуры воспитанников</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Оптимизация двигательной активности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повышения эффективности оздоровления воспитанников</w:t>
            </w: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0F7FB5"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Повышение квалификации педагогов </w:t>
            </w:r>
          </w:p>
          <w:p w:rsidR="004D4B8D" w:rsidRPr="00EE3902" w:rsidRDefault="004D4B8D" w:rsidP="00A24021">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2402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Взаимодействие с медицинскими учреждениями (консультации по оформлению справок, мед.карт, диспансеризация, проф.прививки)</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w:t>
            </w:r>
            <w:r w:rsidR="00A24021">
              <w:rPr>
                <w:rFonts w:ascii="Times New Roman" w:hAnsi="Times New Roman" w:cs="Times New Roman"/>
              </w:rPr>
              <w:t>аведующий</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Привлечение внебюджетных средств для приобретения физкультурного оборудования (дорожки, обручи, скакалки, мячи)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Пополнение фонда методической литературы по здоровьесберегающим </w:t>
            </w:r>
            <w:r>
              <w:rPr>
                <w:rFonts w:ascii="Times New Roman" w:hAnsi="Times New Roman" w:cs="Times New Roman"/>
              </w:rPr>
              <w:lastRenderedPageBreak/>
              <w:t>технологиям</w:t>
            </w:r>
          </w:p>
          <w:p w:rsidR="000F7FB5" w:rsidRPr="00EE3902"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A2402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 xml:space="preserve"> </w:t>
            </w:r>
            <w:r w:rsidR="004D4B8D">
              <w:rPr>
                <w:rFonts w:ascii="Times New Roman" w:hAnsi="Times New Roman" w:cs="Times New Roman"/>
              </w:rPr>
              <w:t>в течение года</w:t>
            </w:r>
          </w:p>
        </w:tc>
        <w:tc>
          <w:tcPr>
            <w:tcW w:w="1949" w:type="dxa"/>
            <w:vAlign w:val="center"/>
          </w:tcPr>
          <w:p w:rsidR="004D4B8D" w:rsidRDefault="00A24021" w:rsidP="00A24021">
            <w:pPr>
              <w:widowControl w:val="0"/>
              <w:tabs>
                <w:tab w:val="left" w:pos="350"/>
                <w:tab w:val="left" w:pos="8601"/>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педагоги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A24021" w:rsidP="00A2402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Pr="00CD3B51" w:rsidRDefault="00A2402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Участие в научно-практических конференциях по вопросам здоровьесбережения</w:t>
            </w: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577A3A" w:rsidRDefault="00577A3A" w:rsidP="00A24021">
            <w:pPr>
              <w:widowControl w:val="0"/>
              <w:tabs>
                <w:tab w:val="left" w:pos="350"/>
                <w:tab w:val="left" w:pos="8601"/>
              </w:tabs>
              <w:autoSpaceDE w:val="0"/>
              <w:autoSpaceDN w:val="0"/>
              <w:adjustRightInd w:val="0"/>
              <w:spacing w:after="0" w:line="240" w:lineRule="auto"/>
              <w:jc w:val="both"/>
              <w:rPr>
                <w:rFonts w:ascii="Times New Roman" w:hAnsi="Times New Roman" w:cs="Times New Roman"/>
              </w:rPr>
            </w:pPr>
          </w:p>
          <w:p w:rsidR="00A24021" w:rsidRDefault="00A24021" w:rsidP="00A24021">
            <w:pPr>
              <w:widowControl w:val="0"/>
              <w:tabs>
                <w:tab w:val="left" w:pos="350"/>
                <w:tab w:val="left" w:pos="8601"/>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педагоги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301"/>
        </w:trPr>
        <w:tc>
          <w:tcPr>
            <w:tcW w:w="2708" w:type="dxa"/>
            <w:vMerge w:val="restart"/>
            <w:vAlign w:val="center"/>
          </w:tcPr>
          <w:p w:rsidR="004D4B8D" w:rsidRDefault="004D4B8D">
            <w:pPr>
              <w:spacing w:after="0" w:line="240" w:lineRule="auto"/>
              <w:rPr>
                <w:rFonts w:ascii="Times New Roman" w:hAnsi="Times New Roman" w:cs="Times New Roman"/>
              </w:rPr>
            </w:pPr>
            <w:r>
              <w:rPr>
                <w:rFonts w:ascii="Times New Roman" w:hAnsi="Times New Roman" w:cs="Times New Roman"/>
              </w:rPr>
              <w:t>Изучить и внедрить в практику работы ДОУ Программу «От рождения до школы» с учётом приоритетных направлений и специфики условий, в которых осуществляется образовательный процесс</w:t>
            </w:r>
          </w:p>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Кадры</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Обучение педагогов на курсах по изучению и внедрению программы</w:t>
            </w:r>
            <w:r w:rsidR="00A97CC4">
              <w:rPr>
                <w:rFonts w:ascii="Times New Roman" w:hAnsi="Times New Roman" w:cs="Times New Roman"/>
              </w:rPr>
              <w:t>. Провести тематические семинары «Реализация ФГТ в условиях ДОУ».</w:t>
            </w: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заведующий, старший воспитатель </w:t>
            </w:r>
          </w:p>
        </w:tc>
        <w:tc>
          <w:tcPr>
            <w:tcW w:w="1824"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осуществления воспитательно-образовательного процесса в рамках реализации ФГТ</w:t>
            </w: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Приобрести методические рекомендации к программе</w:t>
            </w:r>
            <w:r w:rsidR="00A97CC4">
              <w:rPr>
                <w:rFonts w:ascii="Times New Roman" w:hAnsi="Times New Roman" w:cs="Times New Roman"/>
              </w:rPr>
              <w:t xml:space="preserve"> и методическую литературу.</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Создать творческую группу по изучению программы и методических рекомендаций к ней</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pPr>
              <w:spacing w:after="0" w:line="240" w:lineRule="auto"/>
              <w:rPr>
                <w:rFonts w:ascii="Times New Roman" w:hAnsi="Times New Roman" w:cs="Times New Roman"/>
              </w:rPr>
            </w:pPr>
            <w:r>
              <w:rPr>
                <w:rFonts w:ascii="Times New Roman" w:hAnsi="Times New Roman" w:cs="Times New Roman"/>
              </w:rPr>
              <w:t>Продолжить работу по созданию системы коррекционно-логопедической и психолого-педагогической помощи детям с речевыми нарушениями и без речевой патологии</w:t>
            </w: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Реализация программы коррекционной направленности «Подготовка к обучению в школе детей с общим недоразвитием речи в условиях специального детского сада» Т.Б.Филичевой, Г.В.Чиркиной</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Индивидуальная работа с детьми по коррекции и развитию психических процессов</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учителя-логопеды</w:t>
            </w:r>
          </w:p>
        </w:tc>
        <w:tc>
          <w:tcPr>
            <w:tcW w:w="1824" w:type="dxa"/>
            <w:vMerge w:val="restart"/>
            <w:vAlign w:val="center"/>
          </w:tcPr>
          <w:p w:rsidR="004D4B8D" w:rsidRPr="00751C5A" w:rsidRDefault="004D4B8D" w:rsidP="00751C5A">
            <w:pPr>
              <w:spacing w:after="0" w:line="240" w:lineRule="auto"/>
              <w:jc w:val="both"/>
              <w:rPr>
                <w:rFonts w:ascii="Times New Roman" w:hAnsi="Times New Roman" w:cs="Times New Roman"/>
              </w:rPr>
            </w:pPr>
            <w:r w:rsidRPr="00751C5A">
              <w:rPr>
                <w:rFonts w:ascii="Times New Roman" w:hAnsi="Times New Roman" w:cs="Times New Roman"/>
              </w:rPr>
              <w:t>Создание полноценной коррекционно-развивающей среды для детей с отклонениями в развитии</w:t>
            </w:r>
          </w:p>
          <w:p w:rsidR="004D4B8D" w:rsidRPr="00751C5A" w:rsidRDefault="004D4B8D" w:rsidP="00751C5A">
            <w:pPr>
              <w:spacing w:after="0" w:line="240" w:lineRule="auto"/>
              <w:ind w:left="-18" w:firstLine="18"/>
              <w:jc w:val="both"/>
              <w:rPr>
                <w:rFonts w:ascii="Times New Roman" w:hAnsi="Times New Roman" w:cs="Times New Roman"/>
              </w:rPr>
            </w:pPr>
          </w:p>
          <w:p w:rsidR="004D4B8D" w:rsidRPr="00751C5A" w:rsidRDefault="004D4B8D" w:rsidP="00751C5A">
            <w:pPr>
              <w:spacing w:after="0" w:line="240" w:lineRule="auto"/>
              <w:ind w:left="-18" w:firstLine="18"/>
              <w:jc w:val="both"/>
              <w:rPr>
                <w:rFonts w:ascii="Times New Roman" w:hAnsi="Times New Roman" w:cs="Times New Roman"/>
              </w:rPr>
            </w:pPr>
            <w:r w:rsidRPr="00751C5A">
              <w:rPr>
                <w:rFonts w:ascii="Times New Roman" w:hAnsi="Times New Roman" w:cs="Times New Roman"/>
              </w:rPr>
              <w:t xml:space="preserve">Повышение компетентности педагогов и родителей в вопросах психолого-педагогического сопровождения детей с отклонениями в </w:t>
            </w:r>
            <w:r w:rsidRPr="00751C5A">
              <w:rPr>
                <w:rFonts w:ascii="Times New Roman" w:hAnsi="Times New Roman" w:cs="Times New Roman"/>
              </w:rPr>
              <w:lastRenderedPageBreak/>
              <w:t>развитии</w:t>
            </w:r>
          </w:p>
          <w:p w:rsidR="004D4B8D" w:rsidRDefault="004D4B8D" w:rsidP="00751C5A">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751C5A">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751C5A">
              <w:rPr>
                <w:rFonts w:ascii="Times New Roman" w:hAnsi="Times New Roman" w:cs="Times New Roman"/>
              </w:rPr>
              <w:t>Успешная подготовка к школе детей с отклонениями в развитии.</w:t>
            </w: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Обучение педагогов на курсах по организации коррекционно-развивающей работы по плану повышения квалификации </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w:t>
            </w:r>
            <w:r w:rsidR="00A97CC4">
              <w:rPr>
                <w:rFonts w:ascii="Times New Roman" w:hAnsi="Times New Roman" w:cs="Times New Roman"/>
              </w:rPr>
              <w:t xml:space="preserve">родолжить сотрудничество с МОУ ППМС ЦДК «Шанс» </w:t>
            </w:r>
            <w:r>
              <w:rPr>
                <w:rFonts w:ascii="Times New Roman" w:hAnsi="Times New Roman" w:cs="Times New Roman"/>
              </w:rPr>
              <w:t xml:space="preserve"> на основе договора </w:t>
            </w: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Приобрести развивающие игры и пособия для коррекционно-развивающей работы</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 педагоги</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Принять участие в научно-практических конференциях по проблемам коррекционно-развивающего обучения</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A97CC4">
            <w:pPr>
              <w:spacing w:after="0" w:line="240" w:lineRule="auto"/>
              <w:rPr>
                <w:rFonts w:ascii="Times New Roman" w:hAnsi="Times New Roman" w:cs="Times New Roman"/>
              </w:rPr>
            </w:pPr>
            <w:r>
              <w:rPr>
                <w:rFonts w:ascii="Times New Roman" w:hAnsi="Times New Roman" w:cs="Times New Roman"/>
              </w:rPr>
              <w:t>Приступить к внедрению</w:t>
            </w:r>
            <w:r w:rsidR="004D4B8D">
              <w:rPr>
                <w:rFonts w:ascii="Times New Roman" w:hAnsi="Times New Roman" w:cs="Times New Roman"/>
              </w:rPr>
              <w:t xml:space="preserve"> инновационной и научно-исследовательской форм работы в педагогический процесс</w:t>
            </w: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Организовать в группах уголки детского экспериментирования</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Подобрать методики оценки развития творческой исследовательской активности дошкольников</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участники творческой группы</w:t>
            </w:r>
          </w:p>
        </w:tc>
        <w:tc>
          <w:tcPr>
            <w:tcW w:w="1824" w:type="dxa"/>
            <w:vMerge w:val="restart"/>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научно-методического уровня педагогов</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мотивации педагогов к инновационной деятельности и обобщению опыта работы</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Принять участие в семинарах, научно-практических конференциях по темам экспериментальной деятельности</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заведующий </w:t>
            </w:r>
            <w:r w:rsidR="004D4B8D">
              <w:rPr>
                <w:rFonts w:ascii="Times New Roman" w:hAnsi="Times New Roman" w:cs="Times New Roman"/>
              </w:rPr>
              <w:t xml:space="preserve"> </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взаимодействие с УМЦ по вопросам организации экспериментальной деятельности</w:t>
            </w:r>
          </w:p>
          <w:p w:rsidR="004D4B8D" w:rsidRPr="00EE3902" w:rsidRDefault="004D4B8D" w:rsidP="00A97CC4">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Продолжить сотрудничество </w:t>
            </w:r>
            <w:r w:rsidR="00A97CC4">
              <w:rPr>
                <w:rFonts w:ascii="Times New Roman" w:hAnsi="Times New Roman" w:cs="Times New Roman"/>
              </w:rPr>
              <w:t xml:space="preserve">с МДОУ – детским садом </w:t>
            </w:r>
            <w:r w:rsidR="000F7FB5">
              <w:rPr>
                <w:rFonts w:ascii="Times New Roman" w:hAnsi="Times New Roman" w:cs="Times New Roman"/>
              </w:rPr>
              <w:t>№ 21 «Сказка» и МДОУ – детским садом № 31 «Журавушка» по экспериментальной деятельности на тему «Развитие творческой исследовательской активности дошкольников в процессе детского экспериментирования»</w:t>
            </w: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pPr>
              <w:spacing w:after="0" w:line="240" w:lineRule="auto"/>
              <w:rPr>
                <w:rFonts w:ascii="Times New Roman" w:hAnsi="Times New Roman" w:cs="Times New Roman"/>
              </w:rPr>
            </w:pPr>
          </w:p>
        </w:tc>
        <w:tc>
          <w:tcPr>
            <w:tcW w:w="3008" w:type="dxa"/>
            <w:vAlign w:val="center"/>
          </w:tcPr>
          <w:p w:rsidR="004D4B8D" w:rsidRDefault="004D4B8D" w:rsidP="0075436B">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Приобрести материал для организации уголков экспериментирования в группах</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фонд методической литературы по организации экспериментальной деятельности дошкольников</w:t>
            </w:r>
          </w:p>
          <w:p w:rsidR="004D4B8D" w:rsidRPr="00EE3902"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p>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0F7FB5">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w:t>
            </w:r>
          </w:p>
        </w:tc>
        <w:tc>
          <w:tcPr>
            <w:tcW w:w="1824" w:type="dxa"/>
            <w:vMerge/>
            <w:vAlign w:val="center"/>
          </w:tcPr>
          <w:p w:rsidR="004D4B8D" w:rsidRDefault="004D4B8D">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bl>
    <w:p w:rsidR="004D4B8D" w:rsidRDefault="004D4B8D" w:rsidP="000F7FB5">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Пл</w:t>
      </w:r>
      <w:r w:rsidR="00A029A8">
        <w:rPr>
          <w:rFonts w:ascii="Times New Roman" w:hAnsi="Times New Roman" w:cs="Times New Roman"/>
          <w:b/>
          <w:bCs/>
          <w:sz w:val="24"/>
          <w:szCs w:val="24"/>
        </w:rPr>
        <w:t xml:space="preserve">ан на 2012-2013 учебный </w:t>
      </w:r>
      <w:r>
        <w:rPr>
          <w:rFonts w:ascii="Times New Roman" w:hAnsi="Times New Roman" w:cs="Times New Roman"/>
          <w:b/>
          <w:bCs/>
          <w:sz w:val="24"/>
          <w:szCs w:val="24"/>
        </w:rPr>
        <w:t>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6"/>
        <w:gridCol w:w="2988"/>
        <w:gridCol w:w="4077"/>
        <w:gridCol w:w="1646"/>
        <w:gridCol w:w="1946"/>
        <w:gridCol w:w="1997"/>
      </w:tblGrid>
      <w:tr w:rsidR="004D4B8D">
        <w:trPr>
          <w:trHeight w:val="942"/>
        </w:trPr>
        <w:tc>
          <w:tcPr>
            <w:tcW w:w="2708"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Задачи</w:t>
            </w:r>
          </w:p>
        </w:tc>
        <w:tc>
          <w:tcPr>
            <w:tcW w:w="3008"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Направление работы</w:t>
            </w:r>
          </w:p>
        </w:tc>
        <w:tc>
          <w:tcPr>
            <w:tcW w:w="4106"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Мероприятия по реализации подпрограммы</w:t>
            </w:r>
          </w:p>
        </w:tc>
        <w:tc>
          <w:tcPr>
            <w:tcW w:w="1649"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Примерные сроки выполнения</w:t>
            </w:r>
          </w:p>
        </w:tc>
        <w:tc>
          <w:tcPr>
            <w:tcW w:w="1949"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Ответственный</w:t>
            </w:r>
          </w:p>
        </w:tc>
        <w:tc>
          <w:tcPr>
            <w:tcW w:w="1824"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Результат</w:t>
            </w:r>
          </w:p>
        </w:tc>
      </w:tr>
      <w:tr w:rsidR="004D4B8D">
        <w:trPr>
          <w:trHeight w:val="429"/>
        </w:trPr>
        <w:tc>
          <w:tcPr>
            <w:tcW w:w="2708"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Освоить и внедрить новые технологии воспитания и образования дошкольников, способствующих самореализации ребёнка в разных видах деятельности</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A97066" w:rsidRDefault="00A97066" w:rsidP="00A9706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Внедрение ТРИЗ и РТВ в образовательную деятельность (занятия, игра, труд)</w:t>
            </w:r>
          </w:p>
          <w:p w:rsidR="004D4B8D" w:rsidRPr="00EE3902" w:rsidRDefault="004D4B8D" w:rsidP="00A9706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педагогов в вопросах современных образовательных технологий</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электронного портфолио педагогов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r w:rsidR="004D4B8D">
              <w:rPr>
                <w:rFonts w:ascii="Times New Roman" w:hAnsi="Times New Roman" w:cs="Times New Roman"/>
              </w:rPr>
              <w:t xml:space="preserve"> </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заведующий </w:t>
            </w:r>
          </w:p>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старший </w:t>
            </w:r>
            <w:r w:rsidR="004D4B8D">
              <w:rPr>
                <w:rFonts w:ascii="Times New Roman" w:hAnsi="Times New Roman" w:cs="Times New Roman"/>
              </w:rPr>
              <w:t>воспитат</w:t>
            </w:r>
            <w:r>
              <w:rPr>
                <w:rFonts w:ascii="Times New Roman" w:hAnsi="Times New Roman" w:cs="Times New Roman"/>
              </w:rPr>
              <w:t>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Приобретение методической и научной литературы по использованию современных технологий воспитания и образования</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старший </w:t>
            </w:r>
            <w:r w:rsidR="004D4B8D">
              <w:rPr>
                <w:rFonts w:ascii="Times New Roman" w:hAnsi="Times New Roman" w:cs="Times New Roman"/>
              </w:rPr>
              <w:t>воспитател</w:t>
            </w:r>
            <w:r>
              <w:rPr>
                <w:rFonts w:ascii="Times New Roman" w:hAnsi="Times New Roman" w:cs="Times New Roman"/>
              </w:rPr>
              <w:t>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Pr="00EE3902" w:rsidRDefault="00A97066" w:rsidP="00A9706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Разработать систему занятий по детскому экспериментированию</w:t>
            </w:r>
          </w:p>
        </w:tc>
        <w:tc>
          <w:tcPr>
            <w:tcW w:w="16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Обеспечить ДОУ компьютерным, сетевым, мультимедийным оборудованием, необходимым для эффективного использования ИКТ в образовательном процессе</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Использование мультимедийного оборудования при проведении занятий</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внедрения ИКТ в педагогическую деятельность</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Обучение педагогов на курсах по владению компьютером и использованию ИКТ в соответствии с планом повышения квалификации</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Информировать общественность о работе ДОУ на сайте</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Приобрести </w:t>
            </w:r>
            <w:r w:rsidR="00A97066">
              <w:rPr>
                <w:rFonts w:ascii="Times New Roman" w:hAnsi="Times New Roman" w:cs="Times New Roman"/>
              </w:rPr>
              <w:t>цветной принтер</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декабрь 2012</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w:t>
            </w:r>
            <w:r w:rsidR="00A97066">
              <w:rPr>
                <w:rFonts w:ascii="Times New Roman" w:hAnsi="Times New Roman" w:cs="Times New Roman"/>
              </w:rPr>
              <w:t>ведующий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Использование обучающих презентаций, игр на компьютере в образовательном процессе</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lastRenderedPageBreak/>
              <w:t>Совершенствовать работу по сохранению и укреплению здоровья детей, формированию ценностей ЗОЖ</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Мониторинг физического развития и состояния здоровья детей, санитарно-гигиенического состояния помещений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Обсуждение вопросов по оказанию психолого-педагогической помощи детям на ПМПк</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Разработать план оздоровительной работы с часто и длительно болеющими детьми</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A97066"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A97066"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A97066"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сентябрь, декабрь, май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A97066" w:rsidRDefault="00A97066"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r w:rsidR="004D4B8D">
              <w:rPr>
                <w:rFonts w:ascii="Times New Roman" w:hAnsi="Times New Roman" w:cs="Times New Roman"/>
              </w:rPr>
              <w:t xml:space="preserve">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8945DD">
              <w:rPr>
                <w:rFonts w:ascii="Times New Roman" w:hAnsi="Times New Roman" w:cs="Times New Roman"/>
              </w:rPr>
              <w:t>члены ПМПк</w:t>
            </w: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8945D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родителей и педагогов в вопросах сохранения и укрепления здоровья детей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валеологической культуры воспитанников</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Оптимизация двигательной активности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повышения эффективности оздоровления воспитанников</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квалификации педагогов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Провести практические занятия с родителями по здоровьесберегающим технологиям</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Организовать дни открытых дверей для родителей с показами мероприятий по сохранению и укреплению здоровья детей</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апрель 2013</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w:t>
            </w:r>
            <w:r w:rsidR="004B171C">
              <w:rPr>
                <w:rFonts w:ascii="Times New Roman" w:hAnsi="Times New Roman" w:cs="Times New Roman"/>
              </w:rPr>
              <w:t>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О</w:t>
            </w:r>
            <w:r w:rsidR="004D4B8D">
              <w:rPr>
                <w:rFonts w:ascii="Times New Roman" w:hAnsi="Times New Roman" w:cs="Times New Roman"/>
              </w:rPr>
              <w:t xml:space="preserve">снащения спортивной площадки на территории ДОУ </w:t>
            </w:r>
          </w:p>
          <w:p w:rsidR="004D4B8D" w:rsidRPr="00EE3902" w:rsidRDefault="004D4B8D" w:rsidP="00CD16C9">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март-июнь 2013</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8945DD" w:rsidRDefault="004B171C"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w:t>
            </w:r>
            <w:r w:rsidR="008945DD">
              <w:rPr>
                <w:rFonts w:ascii="Times New Roman" w:hAnsi="Times New Roman" w:cs="Times New Roman"/>
              </w:rPr>
              <w:t>ам.зав. по АХЧ</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Внедрение новых здоровьесберегающих технологий </w:t>
            </w:r>
          </w:p>
          <w:p w:rsidR="004D4B8D" w:rsidRPr="00CD3B51"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301"/>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lastRenderedPageBreak/>
              <w:t>Изучить и внедрить в практику работы ДОУ Программу «От рождения до школы» с учётом приоритетных направлений и специфики условий, в которых осуществляется образовательный процесс</w:t>
            </w:r>
          </w:p>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Кадры</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Провести семинар-практикум «Интеграция образовательных областей в процессе организации различных видов детской деятельности»</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осуществления воспитательно-образовательного процесса в рамках реализации ФГТ</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группы игровым и развивающим материалами по всем направлениям развития</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w:t>
            </w:r>
            <w:r w:rsidR="008945DD">
              <w:rPr>
                <w:rFonts w:ascii="Times New Roman" w:hAnsi="Times New Roman" w:cs="Times New Roman"/>
              </w:rPr>
              <w:t>ведующий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Работа  творческой группы по внедрению программы </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Продолжить работу по созданию системы коррекционно-логопедической и психолого-педагогической помощи детям с речевыми нарушениями и без речевой патологии</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Реализация программы коррекционной направленности «Подготовка к обучению в школе детей с общим недоразвитием речи в условиях специального детского сада» Т.Б.Филичевой, Г.В.Чиркиной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Индивидуальная работа с детьми по коррекции и развитию психических процессов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учителя-логопеды</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педагог-психолог</w:t>
            </w:r>
          </w:p>
        </w:tc>
        <w:tc>
          <w:tcPr>
            <w:tcW w:w="1824" w:type="dxa"/>
            <w:vMerge w:val="restart"/>
            <w:vAlign w:val="center"/>
          </w:tcPr>
          <w:p w:rsidR="004D4B8D" w:rsidRPr="00751C5A" w:rsidRDefault="004D4B8D" w:rsidP="00D658D6">
            <w:pPr>
              <w:spacing w:after="0" w:line="240" w:lineRule="auto"/>
              <w:jc w:val="both"/>
              <w:rPr>
                <w:rFonts w:ascii="Times New Roman" w:hAnsi="Times New Roman" w:cs="Times New Roman"/>
              </w:rPr>
            </w:pPr>
            <w:r w:rsidRPr="00751C5A">
              <w:rPr>
                <w:rFonts w:ascii="Times New Roman" w:hAnsi="Times New Roman" w:cs="Times New Roman"/>
              </w:rPr>
              <w:t>Создание полноценной коррекционно-развивающей среды для детей с отклонениями в развитии</w:t>
            </w:r>
          </w:p>
          <w:p w:rsidR="004D4B8D" w:rsidRPr="00751C5A" w:rsidRDefault="004D4B8D" w:rsidP="00D658D6">
            <w:pPr>
              <w:spacing w:after="0" w:line="240" w:lineRule="auto"/>
              <w:ind w:left="-18" w:firstLine="18"/>
              <w:jc w:val="both"/>
              <w:rPr>
                <w:rFonts w:ascii="Times New Roman" w:hAnsi="Times New Roman" w:cs="Times New Roman"/>
              </w:rPr>
            </w:pPr>
          </w:p>
          <w:p w:rsidR="004D4B8D" w:rsidRPr="00751C5A" w:rsidRDefault="004D4B8D" w:rsidP="00D658D6">
            <w:pPr>
              <w:spacing w:after="0" w:line="240" w:lineRule="auto"/>
              <w:ind w:left="-18" w:firstLine="18"/>
              <w:jc w:val="both"/>
              <w:rPr>
                <w:rFonts w:ascii="Times New Roman" w:hAnsi="Times New Roman" w:cs="Times New Roman"/>
              </w:rPr>
            </w:pPr>
            <w:r w:rsidRPr="00751C5A">
              <w:rPr>
                <w:rFonts w:ascii="Times New Roman" w:hAnsi="Times New Roman" w:cs="Times New Roman"/>
              </w:rPr>
              <w:t>Повышение компетентности педагогов и родителей в вопросах психолого-педагогического сопровождения детей с отклонениями в развитии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751C5A">
              <w:rPr>
                <w:rFonts w:ascii="Times New Roman" w:hAnsi="Times New Roman" w:cs="Times New Roman"/>
              </w:rPr>
              <w:t xml:space="preserve">Успешная подготовка к школе детей с отклонениями в </w:t>
            </w:r>
            <w:r w:rsidRPr="00751C5A">
              <w:rPr>
                <w:rFonts w:ascii="Times New Roman" w:hAnsi="Times New Roman" w:cs="Times New Roman"/>
              </w:rPr>
              <w:lastRenderedPageBreak/>
              <w:t>развитии.</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Обучение педагогов на курсах по организации коррекционно-развивающей работы по плану повышения квалификации </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8945DD" w:rsidRDefault="004D4B8D" w:rsidP="008945D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Продолжить сотрудничество </w:t>
            </w:r>
            <w:r w:rsidR="008945DD">
              <w:rPr>
                <w:rFonts w:ascii="Times New Roman" w:hAnsi="Times New Roman" w:cs="Times New Roman"/>
              </w:rPr>
              <w:t xml:space="preserve">с МОУ ППМС ЦДК «Шанс»  на основе договора </w:t>
            </w:r>
          </w:p>
          <w:p w:rsidR="004D4B8D" w:rsidRPr="00EE3902" w:rsidRDefault="004D4B8D" w:rsidP="008945DD">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w:t>
            </w:r>
            <w:r w:rsidR="008945DD">
              <w:rPr>
                <w:rFonts w:ascii="Times New Roman" w:hAnsi="Times New Roman" w:cs="Times New Roman"/>
              </w:rPr>
              <w:t>ующий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Приобрести развивающие игры и пособия для коррекционно-развивающей работы</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Принять участие в научно-практических конференциях по проблемам </w:t>
            </w:r>
            <w:r>
              <w:rPr>
                <w:rFonts w:ascii="Times New Roman" w:hAnsi="Times New Roman" w:cs="Times New Roman"/>
              </w:rPr>
              <w:lastRenderedPageBreak/>
              <w:t>коррекционно-развивающего обучения</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lastRenderedPageBreak/>
              <w:t>Продолжить внедрение инновационной и научно-исследовательской форм работы в педагогический процесс</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Внедрение поисково-познавательной и экспериментальной деятельности детей в образовательный процесс (организованное обучение, самостоятельную деятельность)</w:t>
            </w:r>
          </w:p>
          <w:p w:rsidR="004D4B8D" w:rsidRPr="004C5CA2" w:rsidRDefault="004D4B8D" w:rsidP="00AD585E">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4C5CA2">
              <w:rPr>
                <w:rFonts w:ascii="Times New Roman" w:hAnsi="Times New Roman" w:cs="Times New Roman"/>
              </w:rPr>
              <w:t>Разработать методические рекомендации по созданию условий для развития творческой исследовательской активности дошкольников</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научно-методического уровня педагогов</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мотивации педагогов к инновационной деятельности и обобщению опыта работы</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Освоение дошкольниками поисково-познавательной деятельности в единстве с развитием творческой исследовательской активности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Принять участие в семинарах, научно-практических конференциях по темам экспериментальной деятельности</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r w:rsidR="004D4B8D">
              <w:rPr>
                <w:rFonts w:ascii="Times New Roman" w:hAnsi="Times New Roman" w:cs="Times New Roman"/>
              </w:rPr>
              <w:t xml:space="preserve">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взаимодействие с УМЦ по вопросам организации экспериментальной деятельности</w:t>
            </w:r>
          </w:p>
          <w:p w:rsidR="004D4B8D" w:rsidRPr="00EE3902" w:rsidRDefault="008945DD" w:rsidP="008945DD">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сотрудничество с МДОУ – детским садом № 21 «Сказка» и МДОУ – детским садом № 31 «Журавушка» по экспериментальной деятельности на тему «Развитие творческой исследовательской активности дошкольников в процессе детского экспериментирования»</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w:t>
            </w:r>
            <w:r w:rsidR="008945DD">
              <w:rPr>
                <w:rFonts w:ascii="Times New Roman" w:hAnsi="Times New Roman" w:cs="Times New Roman"/>
              </w:rPr>
              <w:t>дующий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фонд методической литературы по организации экспериментальной деятельности дошкольников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8945D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w:t>
            </w:r>
            <w:r w:rsidR="004D4B8D">
              <w:rPr>
                <w:rFonts w:ascii="Times New Roman" w:hAnsi="Times New Roman" w:cs="Times New Roman"/>
              </w:rPr>
              <w:t>т</w:t>
            </w:r>
            <w:r>
              <w:rPr>
                <w:rFonts w:ascii="Times New Roman" w:hAnsi="Times New Roman" w:cs="Times New Roman"/>
              </w:rPr>
              <w:t>арший воспитатель</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bl>
    <w:p w:rsidR="004D4B8D" w:rsidRDefault="004D4B8D" w:rsidP="00BD10E3">
      <w:pPr>
        <w:jc w:val="center"/>
        <w:rPr>
          <w:rFonts w:ascii="Times New Roman" w:hAnsi="Times New Roman" w:cs="Times New Roman"/>
          <w:sz w:val="24"/>
          <w:szCs w:val="24"/>
        </w:rPr>
      </w:pPr>
    </w:p>
    <w:p w:rsidR="004D4B8D" w:rsidRDefault="004D4B8D" w:rsidP="00BD10E3">
      <w:pPr>
        <w:jc w:val="center"/>
        <w:rPr>
          <w:rFonts w:ascii="Times New Roman" w:hAnsi="Times New Roman" w:cs="Times New Roman"/>
          <w:sz w:val="24"/>
          <w:szCs w:val="24"/>
        </w:rPr>
      </w:pPr>
    </w:p>
    <w:p w:rsidR="000F7FB5" w:rsidRDefault="000F7FB5" w:rsidP="00BD10E3">
      <w:pPr>
        <w:jc w:val="center"/>
        <w:rPr>
          <w:rFonts w:ascii="Times New Roman" w:hAnsi="Times New Roman" w:cs="Times New Roman"/>
          <w:b/>
          <w:bCs/>
          <w:sz w:val="24"/>
          <w:szCs w:val="24"/>
        </w:rPr>
      </w:pPr>
    </w:p>
    <w:p w:rsidR="004D4B8D" w:rsidRDefault="004D4B8D" w:rsidP="00BD10E3">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План на 2013-2014 уч.год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3"/>
        <w:gridCol w:w="2984"/>
        <w:gridCol w:w="4070"/>
        <w:gridCol w:w="1645"/>
        <w:gridCol w:w="1946"/>
        <w:gridCol w:w="2012"/>
      </w:tblGrid>
      <w:tr w:rsidR="004D4B8D">
        <w:trPr>
          <w:trHeight w:val="942"/>
        </w:trPr>
        <w:tc>
          <w:tcPr>
            <w:tcW w:w="2708"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Задачи</w:t>
            </w:r>
          </w:p>
        </w:tc>
        <w:tc>
          <w:tcPr>
            <w:tcW w:w="3008"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Направление работы</w:t>
            </w:r>
          </w:p>
        </w:tc>
        <w:tc>
          <w:tcPr>
            <w:tcW w:w="4106"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Мероприятия по реализации подпрограммы</w:t>
            </w:r>
          </w:p>
        </w:tc>
        <w:tc>
          <w:tcPr>
            <w:tcW w:w="1649"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Примерные сроки выполнения</w:t>
            </w:r>
          </w:p>
        </w:tc>
        <w:tc>
          <w:tcPr>
            <w:tcW w:w="1949"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Ответственный</w:t>
            </w:r>
          </w:p>
        </w:tc>
        <w:tc>
          <w:tcPr>
            <w:tcW w:w="1824" w:type="dxa"/>
            <w:vAlign w:val="center"/>
          </w:tcPr>
          <w:p w:rsidR="004D4B8D" w:rsidRDefault="004D4B8D" w:rsidP="00D658D6">
            <w:pPr>
              <w:spacing w:after="0" w:line="240" w:lineRule="auto"/>
              <w:jc w:val="center"/>
              <w:rPr>
                <w:rFonts w:ascii="Times New Roman" w:hAnsi="Times New Roman" w:cs="Times New Roman"/>
                <w:b/>
                <w:bCs/>
              </w:rPr>
            </w:pPr>
            <w:r>
              <w:rPr>
                <w:rFonts w:ascii="Times New Roman" w:hAnsi="Times New Roman" w:cs="Times New Roman"/>
                <w:b/>
                <w:bCs/>
              </w:rPr>
              <w:t>Результат</w:t>
            </w:r>
          </w:p>
        </w:tc>
      </w:tr>
      <w:tr w:rsidR="004D4B8D">
        <w:trPr>
          <w:trHeight w:val="429"/>
        </w:trPr>
        <w:tc>
          <w:tcPr>
            <w:tcW w:w="2708"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Освоить и внедрить новые технологии воспитания и образования дошкольников, способствующих самореализации ребёнка в разных видах деятельности</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Изучить эффективность применения современных образовательных технологий (мониторинг)</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педагогов в вопросах современных образовательных технологий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уровня подготовки детей к школе</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самообразование педагогов по внедрению новых технологий воспитания и образования дошкольников</w:t>
            </w:r>
          </w:p>
          <w:p w:rsidR="004D4B8D" w:rsidRPr="00EE3902" w:rsidRDefault="004D4B8D" w:rsidP="005047A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r w:rsidR="004D4B8D">
              <w:rPr>
                <w:rFonts w:ascii="Times New Roman" w:hAnsi="Times New Roman" w:cs="Times New Roman"/>
              </w:rPr>
              <w:t xml:space="preserve">  </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Старший воспитатель, 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Провести групповые родительские собрания по ознакомлению родителей с направлениями педагогического поиска в вопросах применения современных образовательных технологий</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апрель 2014</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EE3902">
              <w:rPr>
                <w:rFonts w:ascii="Times New Roman" w:hAnsi="Times New Roman" w:cs="Times New Roman"/>
              </w:rPr>
              <w:t>Организовать работу творческой группы по освоению технолог</w:t>
            </w:r>
            <w:r>
              <w:rPr>
                <w:rFonts w:ascii="Times New Roman" w:hAnsi="Times New Roman" w:cs="Times New Roman"/>
              </w:rPr>
              <w:t>ий ТРИЗ и РТВ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январь-март 2014</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Обеспечить ДОУ компьютерным, сетевым, мультимедийным оборудованием, необходимым для эффективного использования ИКТ в образовательном процессе</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использование мультимедийного оборудования при проведении занятий</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внедрения ИКТ в педагогическую деятельность</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Обучение педагогов на курсах по владению компьютером и использованию ИКТ в соответствии с планом повышения квалификации</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Информировать общественность о работе ДОУ на сайте</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Подключить интернет</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Регулярно обновлять информацию на сайте ДОУ</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декабрь 2013</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 xml:space="preserve">заведующий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5A671A">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5A671A">
              <w:rPr>
                <w:rFonts w:ascii="Times New Roman" w:hAnsi="Times New Roman" w:cs="Times New Roman"/>
              </w:rPr>
              <w:t>Анализ эффективности использования электронных образовательных ресурсов в ДОУ</w:t>
            </w:r>
          </w:p>
          <w:p w:rsidR="004D4B8D" w:rsidRPr="005A671A" w:rsidRDefault="004D4B8D" w:rsidP="005A671A">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заведующий</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Совершенствовать работу по сохранению и укреплению здоровья детей, формированию ценностей ЗОЖ</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Мониторинг физического развития и состояния здоровья детей, санитарно-гигиенического состояния помещений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Разработать и реализовать проекты по приобщению детей, родителей, сотрудников к ЗОЖ</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Обсуждение вопросов по оказанию психолого-педагогической помощи детям на ПМПк</w:t>
            </w:r>
          </w:p>
        </w:tc>
        <w:tc>
          <w:tcPr>
            <w:tcW w:w="16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сентябрь, апрель</w:t>
            </w:r>
            <w:r w:rsidR="004D4B8D">
              <w:rPr>
                <w:rFonts w:ascii="Times New Roman" w:hAnsi="Times New Roman" w:cs="Times New Roman"/>
              </w:rPr>
              <w:t xml:space="preserve">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3128BF"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заведующий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3128BF"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3128BF"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члены ПМПк</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компетентности родителей и педагогов в вопросах сохранения и укрепления здоровья детей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валеологической культуры воспитанников</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Оптимизация двигательной активности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повышения эффективности оздоровления воспитанников</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Повышение квалификации педагогов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Pr="00EE3902"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взаимодействие с родителями воспитанников по приобщению к здоровому образу жизни</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 инструктор по физо</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Привлечение внебюджетных средств для приобретения спортивного инвентаря и тренажёров </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фонд методической литературы по здоровьесберегающим технологиям</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декабрь 2013</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зам. по АХЧ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5A671A">
              <w:rPr>
                <w:rFonts w:ascii="Times New Roman" w:hAnsi="Times New Roman" w:cs="Times New Roman"/>
              </w:rPr>
              <w:t>Подготов</w:t>
            </w:r>
            <w:r>
              <w:rPr>
                <w:rFonts w:ascii="Times New Roman" w:hAnsi="Times New Roman" w:cs="Times New Roman"/>
              </w:rPr>
              <w:t>ить</w:t>
            </w:r>
            <w:r w:rsidRPr="005A671A">
              <w:rPr>
                <w:rFonts w:ascii="Times New Roman" w:hAnsi="Times New Roman" w:cs="Times New Roman"/>
              </w:rPr>
              <w:t xml:space="preserve"> и прове</w:t>
            </w:r>
            <w:r>
              <w:rPr>
                <w:rFonts w:ascii="Times New Roman" w:hAnsi="Times New Roman" w:cs="Times New Roman"/>
              </w:rPr>
              <w:t xml:space="preserve">сти </w:t>
            </w:r>
            <w:r w:rsidRPr="005A671A">
              <w:rPr>
                <w:rFonts w:ascii="Times New Roman" w:hAnsi="Times New Roman" w:cs="Times New Roman"/>
              </w:rPr>
              <w:t>семина</w:t>
            </w:r>
            <w:r>
              <w:rPr>
                <w:rFonts w:ascii="Times New Roman" w:hAnsi="Times New Roman" w:cs="Times New Roman"/>
              </w:rPr>
              <w:t>р</w:t>
            </w:r>
            <w:r w:rsidRPr="005A671A">
              <w:rPr>
                <w:rFonts w:ascii="Times New Roman" w:hAnsi="Times New Roman" w:cs="Times New Roman"/>
              </w:rPr>
              <w:t xml:space="preserve"> по обобщению опыта работы педагогов, активно внедряющих </w:t>
            </w:r>
            <w:r>
              <w:rPr>
                <w:rFonts w:ascii="Times New Roman" w:hAnsi="Times New Roman" w:cs="Times New Roman"/>
              </w:rPr>
              <w:t>здоровьесберегающие технологии</w:t>
            </w:r>
          </w:p>
          <w:p w:rsidR="004D4B8D" w:rsidRPr="00CD3B51"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март 2014</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w:t>
            </w:r>
            <w:r w:rsidR="003128BF">
              <w:rPr>
                <w:rFonts w:ascii="Times New Roman" w:hAnsi="Times New Roman" w:cs="Times New Roman"/>
              </w:rPr>
              <w:t xml:space="preserve">едующая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301"/>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lastRenderedPageBreak/>
              <w:t>Изучить и внедрить в практику работы ДОУ Программу «От рождения до школы» с учётом приоритетных направлений и специфики условий, в которых осуществляется образовательный процесс</w:t>
            </w:r>
          </w:p>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Кадры</w:t>
            </w:r>
          </w:p>
        </w:tc>
        <w:tc>
          <w:tcPr>
            <w:tcW w:w="4106" w:type="dxa"/>
            <w:vAlign w:val="center"/>
          </w:tcPr>
          <w:p w:rsidR="004D4B8D" w:rsidRPr="00EE3902" w:rsidRDefault="004D4B8D" w:rsidP="00D658D6">
            <w:pPr>
              <w:widowControl w:val="0"/>
              <w:tabs>
                <w:tab w:val="left" w:pos="350"/>
                <w:tab w:val="left" w:pos="8601"/>
              </w:tabs>
              <w:autoSpaceDE w:val="0"/>
              <w:autoSpaceDN w:val="0"/>
              <w:adjustRightInd w:val="0"/>
              <w:rPr>
                <w:rFonts w:ascii="Times New Roman" w:hAnsi="Times New Roman" w:cs="Times New Roman"/>
              </w:rPr>
            </w:pPr>
            <w:r>
              <w:rPr>
                <w:rFonts w:ascii="Times New Roman" w:hAnsi="Times New Roman" w:cs="Times New Roman"/>
              </w:rPr>
              <w:t xml:space="preserve">Провести семинар </w:t>
            </w:r>
            <w:r w:rsidRPr="00346FDF">
              <w:rPr>
                <w:rFonts w:ascii="Times New Roman" w:hAnsi="Times New Roman" w:cs="Times New Roman"/>
              </w:rPr>
              <w:t>«Организация предметно-развивающего пространства в группах ДОУ с учетом введения ФГТ»</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ноябрь 2013</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Создание условий для осуществления воспитательно-образовательного процесса в рамках реализации ФГТ</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пополнять и модернизировать развивающую среду ДОУ с учётом методических рекомендаций к программе</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зам. по АХЧ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Провести р</w:t>
            </w:r>
            <w:r w:rsidRPr="00346FDF">
              <w:rPr>
                <w:rFonts w:ascii="Times New Roman" w:hAnsi="Times New Roman" w:cs="Times New Roman"/>
              </w:rPr>
              <w:t>одительские собрания в группах по актуальным темам всестороннего развития детей дошкольного возраста и организации работы с детьми в ДОУ</w:t>
            </w:r>
            <w:r>
              <w:rPr>
                <w:rFonts w:ascii="Times New Roman" w:hAnsi="Times New Roman" w:cs="Times New Roman"/>
              </w:rPr>
              <w:t xml:space="preserve"> с учётом ФГТ</w:t>
            </w:r>
          </w:p>
          <w:p w:rsidR="004D4B8D" w:rsidRPr="00346FDF"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октябрь 2013</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3C3E19">
              <w:rPr>
                <w:rFonts w:ascii="Times New Roman" w:hAnsi="Times New Roman" w:cs="Times New Roman"/>
              </w:rPr>
              <w:t>Посещение семинаров, консультаций, совещаний по вопросам внедрения ФГТ</w:t>
            </w:r>
          </w:p>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Участие в семинарах, круглых столах по вопросам внедрения ФГТ</w:t>
            </w:r>
          </w:p>
          <w:p w:rsidR="004D4B8D" w:rsidRPr="003C3E19"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Продолжить работу по созданию системы коррекционно-логопедической и психолого-педагогической помощи детям с речевыми нарушениями и без речевой патологии</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Реализация программы коррекционной направленности «Подготовка к обучению в школе детей с общим недоразвитием речи в условиях специального детского сада» Т.Б.Филичевой, Г.В.Чиркиной</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Индивидуальная работа с детьми по коррекции и развитию психических процессов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учителя-логопеды</w:t>
            </w:r>
          </w:p>
        </w:tc>
        <w:tc>
          <w:tcPr>
            <w:tcW w:w="1824" w:type="dxa"/>
            <w:vMerge w:val="restart"/>
            <w:vAlign w:val="center"/>
          </w:tcPr>
          <w:p w:rsidR="004D4B8D" w:rsidRPr="00751C5A" w:rsidRDefault="004D4B8D" w:rsidP="00D658D6">
            <w:pPr>
              <w:spacing w:after="0" w:line="240" w:lineRule="auto"/>
              <w:jc w:val="both"/>
              <w:rPr>
                <w:rFonts w:ascii="Times New Roman" w:hAnsi="Times New Roman" w:cs="Times New Roman"/>
              </w:rPr>
            </w:pPr>
            <w:r w:rsidRPr="00751C5A">
              <w:rPr>
                <w:rFonts w:ascii="Times New Roman" w:hAnsi="Times New Roman" w:cs="Times New Roman"/>
              </w:rPr>
              <w:t>Создание полноценной коррекционно-развивающей среды для детей с отклонениями в развитии</w:t>
            </w:r>
          </w:p>
          <w:p w:rsidR="004D4B8D" w:rsidRPr="00751C5A" w:rsidRDefault="004D4B8D" w:rsidP="00D658D6">
            <w:pPr>
              <w:spacing w:after="0" w:line="240" w:lineRule="auto"/>
              <w:ind w:left="-18" w:firstLine="18"/>
              <w:jc w:val="both"/>
              <w:rPr>
                <w:rFonts w:ascii="Times New Roman" w:hAnsi="Times New Roman" w:cs="Times New Roman"/>
              </w:rPr>
            </w:pPr>
          </w:p>
          <w:p w:rsidR="004D4B8D" w:rsidRPr="00751C5A" w:rsidRDefault="004D4B8D" w:rsidP="00D658D6">
            <w:pPr>
              <w:spacing w:after="0" w:line="240" w:lineRule="auto"/>
              <w:ind w:left="-18" w:firstLine="18"/>
              <w:jc w:val="both"/>
              <w:rPr>
                <w:rFonts w:ascii="Times New Roman" w:hAnsi="Times New Roman" w:cs="Times New Roman"/>
              </w:rPr>
            </w:pPr>
            <w:r w:rsidRPr="00751C5A">
              <w:rPr>
                <w:rFonts w:ascii="Times New Roman" w:hAnsi="Times New Roman" w:cs="Times New Roman"/>
              </w:rPr>
              <w:t xml:space="preserve">Повышение компетентности педагогов и родителей в вопросах психолого-педагогического </w:t>
            </w:r>
            <w:r w:rsidRPr="00751C5A">
              <w:rPr>
                <w:rFonts w:ascii="Times New Roman" w:hAnsi="Times New Roman" w:cs="Times New Roman"/>
              </w:rPr>
              <w:lastRenderedPageBreak/>
              <w:t>сопровождения детей с отклонениями в развитии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751C5A">
              <w:rPr>
                <w:rFonts w:ascii="Times New Roman" w:hAnsi="Times New Roman" w:cs="Times New Roman"/>
              </w:rPr>
              <w:t>Успешная подготовка к школе детей с отклонениями в развитии.</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Обучение педагогов на курсах по организации коррекционно-развивающей работы по плану повышения квалификации </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 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Продолжить сотрудничество с ЦПМСС на основе договора </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заведующая</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групповые коррекционные уголки пособиями и развивающими играми</w:t>
            </w:r>
          </w:p>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Обновить пособия</w:t>
            </w:r>
            <w:r w:rsidRPr="003C3E19">
              <w:rPr>
                <w:rFonts w:ascii="Times New Roman" w:hAnsi="Times New Roman" w:cs="Times New Roman"/>
              </w:rPr>
              <w:t>, игр</w:t>
            </w:r>
            <w:r>
              <w:rPr>
                <w:rFonts w:ascii="Times New Roman" w:hAnsi="Times New Roman" w:cs="Times New Roman"/>
              </w:rPr>
              <w:t>ы</w:t>
            </w:r>
            <w:r w:rsidRPr="003C3E19">
              <w:rPr>
                <w:rFonts w:ascii="Times New Roman" w:hAnsi="Times New Roman" w:cs="Times New Roman"/>
              </w:rPr>
              <w:t>, методически</w:t>
            </w:r>
            <w:r>
              <w:rPr>
                <w:rFonts w:ascii="Times New Roman" w:hAnsi="Times New Roman" w:cs="Times New Roman"/>
              </w:rPr>
              <w:t>е</w:t>
            </w:r>
            <w:r w:rsidRPr="003C3E19">
              <w:rPr>
                <w:rFonts w:ascii="Times New Roman" w:hAnsi="Times New Roman" w:cs="Times New Roman"/>
              </w:rPr>
              <w:t xml:space="preserve"> разработ</w:t>
            </w:r>
            <w:r>
              <w:rPr>
                <w:rFonts w:ascii="Times New Roman" w:hAnsi="Times New Roman" w:cs="Times New Roman"/>
              </w:rPr>
              <w:t>ки</w:t>
            </w:r>
            <w:r w:rsidRPr="003C3E19">
              <w:rPr>
                <w:rFonts w:ascii="Times New Roman" w:hAnsi="Times New Roman" w:cs="Times New Roman"/>
              </w:rPr>
              <w:t xml:space="preserve"> по коррекции и развитию речи дошкольников, пополн</w:t>
            </w:r>
            <w:r>
              <w:rPr>
                <w:rFonts w:ascii="Times New Roman" w:hAnsi="Times New Roman" w:cs="Times New Roman"/>
              </w:rPr>
              <w:t>ить</w:t>
            </w:r>
            <w:r w:rsidRPr="003C3E19">
              <w:rPr>
                <w:rFonts w:ascii="Times New Roman" w:hAnsi="Times New Roman" w:cs="Times New Roman"/>
              </w:rPr>
              <w:t xml:space="preserve"> фонд логопедической литературы, дидактических и иллюстративных материалов.</w:t>
            </w:r>
          </w:p>
          <w:p w:rsidR="004D4B8D" w:rsidRPr="003C3E19"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3128BF"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зам. по АХЧ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Инновационная деятельность</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Принять участие в научно-практических конференциях по проблемам коррекционно-развивающего обучения</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restart"/>
            <w:vAlign w:val="center"/>
          </w:tcPr>
          <w:p w:rsidR="004D4B8D" w:rsidRDefault="004D4B8D" w:rsidP="00D658D6">
            <w:pPr>
              <w:spacing w:after="0" w:line="240" w:lineRule="auto"/>
              <w:rPr>
                <w:rFonts w:ascii="Times New Roman" w:hAnsi="Times New Roman" w:cs="Times New Roman"/>
              </w:rPr>
            </w:pPr>
            <w:r>
              <w:rPr>
                <w:rFonts w:ascii="Times New Roman" w:hAnsi="Times New Roman" w:cs="Times New Roman"/>
              </w:rPr>
              <w:t>Продолжить внедрение инновационной и научно-исследовательской форм работы в педагогический процесс</w:t>
            </w: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Воспитательно-образовательный процесс</w:t>
            </w:r>
          </w:p>
        </w:tc>
        <w:tc>
          <w:tcPr>
            <w:tcW w:w="4106" w:type="dxa"/>
            <w:vAlign w:val="center"/>
          </w:tcPr>
          <w:p w:rsidR="004D4B8D" w:rsidRDefault="004D4B8D" w:rsidP="004C5CA2">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Диагностика достижений детей по теме экспериментальной работы</w:t>
            </w:r>
          </w:p>
          <w:p w:rsidR="004D4B8D" w:rsidRPr="004C5CA2" w:rsidRDefault="004D4B8D" w:rsidP="004C5CA2">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4C5CA2">
              <w:rPr>
                <w:rFonts w:ascii="Times New Roman" w:hAnsi="Times New Roman" w:cs="Times New Roman"/>
              </w:rPr>
              <w:t xml:space="preserve">Разработать развивающую систему опытов и экспериментов, доступных детям старшего дошкольного возраста. </w:t>
            </w:r>
          </w:p>
          <w:p w:rsidR="004D4B8D"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Анализ экспериментальных данных</w:t>
            </w:r>
          </w:p>
          <w:p w:rsidR="004D4B8D" w:rsidRPr="00EE3902" w:rsidRDefault="004D4B8D" w:rsidP="002A5781">
            <w:pPr>
              <w:widowControl w:val="0"/>
              <w:tabs>
                <w:tab w:val="left" w:pos="350"/>
                <w:tab w:val="left" w:pos="8601"/>
              </w:tabs>
              <w:autoSpaceDE w:val="0"/>
              <w:autoSpaceDN w:val="0"/>
              <w:adjustRightInd w:val="0"/>
              <w:spacing w:after="0" w:line="240" w:lineRule="auto"/>
              <w:rPr>
                <w:rFonts w:ascii="Times New Roman" w:hAnsi="Times New Roman" w:cs="Times New Roman"/>
              </w:rPr>
            </w:pP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апрель 2014</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участники творческой группы</w:t>
            </w:r>
          </w:p>
        </w:tc>
        <w:tc>
          <w:tcPr>
            <w:tcW w:w="1824" w:type="dxa"/>
            <w:vMerge w:val="restart"/>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научно-методического уровня педагогов</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Повышение мотивации педагогов к инновационной деятельности и обобщению опыта работы</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Повышение познавательного и интеллектуального уровней развития детей, способствующих </w:t>
            </w:r>
            <w:r>
              <w:rPr>
                <w:rFonts w:ascii="Times New Roman" w:hAnsi="Times New Roman" w:cs="Times New Roman"/>
              </w:rPr>
              <w:lastRenderedPageBreak/>
              <w:t>дальнейшему успешному обучению в школе</w:t>
            </w: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Кадры </w:t>
            </w:r>
          </w:p>
        </w:tc>
        <w:tc>
          <w:tcPr>
            <w:tcW w:w="4106" w:type="dxa"/>
            <w:vAlign w:val="center"/>
          </w:tcPr>
          <w:p w:rsidR="004D4B8D" w:rsidRPr="00D84311"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sidRPr="00D84311">
              <w:rPr>
                <w:rFonts w:ascii="Times New Roman" w:hAnsi="Times New Roman" w:cs="Times New Roman"/>
              </w:rPr>
              <w:t xml:space="preserve">Выявление </w:t>
            </w:r>
            <w:r>
              <w:rPr>
                <w:rFonts w:ascii="Times New Roman" w:hAnsi="Times New Roman" w:cs="Times New Roman"/>
              </w:rPr>
              <w:t xml:space="preserve">и награждение </w:t>
            </w:r>
            <w:r w:rsidRPr="00D84311">
              <w:rPr>
                <w:rFonts w:ascii="Times New Roman" w:hAnsi="Times New Roman" w:cs="Times New Roman"/>
              </w:rPr>
              <w:t>педагогических работников, показавших наиболее значимые результаты</w:t>
            </w:r>
            <w:r>
              <w:rPr>
                <w:rFonts w:ascii="Times New Roman" w:hAnsi="Times New Roman" w:cs="Times New Roman"/>
              </w:rPr>
              <w:t xml:space="preserve"> инновационной работы</w:t>
            </w:r>
          </w:p>
          <w:p w:rsidR="004D4B8D" w:rsidRPr="005A671A" w:rsidRDefault="004D4B8D" w:rsidP="00D84311">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Принять участие в научно-практических конференциях  </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май 2014</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A112E"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заведующая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педагоги</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Социальное окружение</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взаимодействие с УМЦ по вопросам организации экспериментальной деятельности</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Продолжить сотрудничество с кафедрой дошкольного образования ПАПО</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Взаимодействовать со школой по </w:t>
            </w:r>
            <w:r>
              <w:rPr>
                <w:rFonts w:ascii="Times New Roman" w:hAnsi="Times New Roman" w:cs="Times New Roman"/>
              </w:rPr>
              <w:lastRenderedPageBreak/>
              <w:t>проблеме детского экспериментирования (посещение воспитателями уроков, экскурсии детей в школу в кабинет биологии, химии, физики)</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в течение года</w:t>
            </w:r>
          </w:p>
        </w:tc>
        <w:tc>
          <w:tcPr>
            <w:tcW w:w="19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заведующая С.В.Кузнецова</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r w:rsidR="004D4B8D">
        <w:trPr>
          <w:trHeight w:val="429"/>
        </w:trPr>
        <w:tc>
          <w:tcPr>
            <w:tcW w:w="2708" w:type="dxa"/>
            <w:vMerge/>
            <w:vAlign w:val="center"/>
          </w:tcPr>
          <w:p w:rsidR="004D4B8D" w:rsidRDefault="004D4B8D" w:rsidP="00D658D6">
            <w:pPr>
              <w:spacing w:after="0" w:line="240" w:lineRule="auto"/>
              <w:rPr>
                <w:rFonts w:ascii="Times New Roman" w:hAnsi="Times New Roman" w:cs="Times New Roman"/>
              </w:rPr>
            </w:pPr>
          </w:p>
        </w:tc>
        <w:tc>
          <w:tcPr>
            <w:tcW w:w="3008"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МТБ</w:t>
            </w:r>
          </w:p>
        </w:tc>
        <w:tc>
          <w:tcPr>
            <w:tcW w:w="4106"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Пополнить фонд методической литературы по организации экспериментальной деятельности дошкольников</w:t>
            </w:r>
          </w:p>
          <w:p w:rsidR="004D4B8D" w:rsidRPr="00EE3902"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Оснастить методический кабинет дидактическими материалами</w:t>
            </w:r>
          </w:p>
        </w:tc>
        <w:tc>
          <w:tcPr>
            <w:tcW w:w="1649" w:type="dxa"/>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в течение года</w:t>
            </w:r>
          </w:p>
        </w:tc>
        <w:tc>
          <w:tcPr>
            <w:tcW w:w="1949" w:type="dxa"/>
            <w:vAlign w:val="center"/>
          </w:tcPr>
          <w:p w:rsidR="004D4B8D" w:rsidRDefault="003A112E"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зам. по АХЧ </w:t>
            </w:r>
          </w:p>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p w:rsidR="004D4B8D" w:rsidRDefault="003A112E"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ст.воспитатель </w:t>
            </w:r>
          </w:p>
        </w:tc>
        <w:tc>
          <w:tcPr>
            <w:tcW w:w="1824" w:type="dxa"/>
            <w:vMerge/>
            <w:vAlign w:val="center"/>
          </w:tcPr>
          <w:p w:rsidR="004D4B8D" w:rsidRDefault="004D4B8D" w:rsidP="00D658D6">
            <w:pPr>
              <w:widowControl w:val="0"/>
              <w:tabs>
                <w:tab w:val="left" w:pos="350"/>
                <w:tab w:val="left" w:pos="8601"/>
              </w:tabs>
              <w:autoSpaceDE w:val="0"/>
              <w:autoSpaceDN w:val="0"/>
              <w:adjustRightInd w:val="0"/>
              <w:spacing w:after="0" w:line="240" w:lineRule="auto"/>
              <w:rPr>
                <w:rFonts w:ascii="Times New Roman" w:hAnsi="Times New Roman" w:cs="Times New Roman"/>
              </w:rPr>
            </w:pPr>
          </w:p>
        </w:tc>
      </w:tr>
    </w:tbl>
    <w:p w:rsidR="004D4B8D" w:rsidRDefault="004D4B8D" w:rsidP="00BD10E3">
      <w:pPr>
        <w:spacing w:after="0"/>
        <w:rPr>
          <w:rFonts w:ascii="Times New Roman" w:hAnsi="Times New Roman" w:cs="Times New Roman"/>
          <w:sz w:val="24"/>
          <w:szCs w:val="24"/>
        </w:rPr>
      </w:pPr>
    </w:p>
    <w:p w:rsidR="004D4B8D" w:rsidRDefault="004D4B8D" w:rsidP="0025375B">
      <w:pPr>
        <w:spacing w:after="0"/>
        <w:rPr>
          <w:rFonts w:ascii="Times New Roman" w:hAnsi="Times New Roman" w:cs="Times New Roman"/>
          <w:sz w:val="24"/>
          <w:szCs w:val="24"/>
        </w:rPr>
        <w:sectPr w:rsidR="004D4B8D" w:rsidSect="00AD19B2">
          <w:pgSz w:w="16838" w:h="11906" w:orient="landscape"/>
          <w:pgMar w:top="851" w:right="851" w:bottom="1701" w:left="851" w:header="709" w:footer="709" w:gutter="0"/>
          <w:pgBorders w:offsetFrom="page">
            <w:top w:val="double" w:sz="4" w:space="24" w:color="auto"/>
            <w:left w:val="double" w:sz="4" w:space="24" w:color="auto"/>
            <w:bottom w:val="double" w:sz="4" w:space="24" w:color="auto"/>
            <w:right w:val="double" w:sz="4" w:space="24" w:color="auto"/>
          </w:pgBorders>
          <w:cols w:space="720"/>
        </w:sectPr>
      </w:pPr>
    </w:p>
    <w:p w:rsidR="004D4B8D" w:rsidRDefault="00EF7DCF">
      <w:r w:rsidRPr="00FF5608">
        <w:rPr>
          <w:vanish/>
          <w:sz w:val="20"/>
          <w:szCs w:val="20"/>
        </w:rPr>
        <w:lastRenderedPageBreak/>
        <w:pict>
          <v:shape id="_x0000_i1038" type="#_x0000_t75" style="width:11.25pt;height:11.25pt" o:bullet="t">
            <v:imagedata r:id="rId8" o:title=""/>
          </v:shape>
        </w:pict>
      </w:r>
      <w:r w:rsidRPr="00FF5608">
        <w:rPr>
          <w:vanish/>
          <w:sz w:val="20"/>
          <w:szCs w:val="20"/>
        </w:rPr>
        <w:pict>
          <v:shape id="_x0000_i1039" type="#_x0000_t75" style="width:11.25pt;height:11.25pt" o:bullet="t">
            <v:imagedata r:id="rId8" o:title=""/>
          </v:shape>
        </w:pict>
      </w:r>
      <w:r w:rsidRPr="00FF5608">
        <w:rPr>
          <w:vanish/>
          <w:sz w:val="20"/>
          <w:szCs w:val="20"/>
        </w:rPr>
        <w:pict>
          <v:shape id="_x0000_i1040" type="#_x0000_t75" style="width:11.25pt;height:11.25pt" o:bullet="t">
            <v:imagedata r:id="rId8" o:title=""/>
          </v:shape>
        </w:pict>
      </w:r>
      <w:bookmarkStart w:id="0" w:name="_PictureBullets"/>
      <w:r w:rsidRPr="00FF5608">
        <w:rPr>
          <w:vanish/>
          <w:sz w:val="20"/>
          <w:szCs w:val="20"/>
        </w:rPr>
        <w:pict>
          <v:shape id="_x0000_i1041" type="#_x0000_t75" style="width:11.25pt;height:11.25pt" o:bullet="t">
            <v:imagedata r:id="rId8" o:title=""/>
          </v:shape>
        </w:pict>
      </w:r>
      <w:bookmarkEnd w:id="0"/>
    </w:p>
    <w:sectPr w:rsidR="004D4B8D" w:rsidSect="00AD19B2">
      <w:type w:val="continuous"/>
      <w:pgSz w:w="11907" w:h="16840" w:code="9"/>
      <w:pgMar w:top="1303" w:right="1027" w:bottom="869" w:left="1280" w:header="720" w:footer="720" w:gutter="0"/>
      <w:pgBorders w:offsetFrom="page">
        <w:top w:val="double" w:sz="4" w:space="24" w:color="auto"/>
        <w:left w:val="double" w:sz="4" w:space="24" w:color="auto"/>
        <w:bottom w:val="double" w:sz="4" w:space="24" w:color="auto"/>
        <w:right w:val="double" w:sz="4" w:space="24" w:color="auto"/>
      </w:pgBorders>
      <w:cols w:space="708"/>
      <w:noEndnote/>
      <w:docGrid w:linePitch="43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1"/>
    <w:family w:val="roman"/>
    <w:notTrueType/>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6F88278"/>
    <w:lvl w:ilvl="0">
      <w:start w:val="1"/>
      <w:numFmt w:val="bullet"/>
      <w:lvlText w:val=""/>
      <w:lvlJc w:val="left"/>
      <w:pPr>
        <w:tabs>
          <w:tab w:val="num" w:pos="643"/>
        </w:tabs>
        <w:ind w:left="643" w:hanging="360"/>
      </w:pPr>
      <w:rPr>
        <w:rFonts w:ascii="Symbol" w:hAnsi="Symbol" w:cs="Symbol" w:hint="default"/>
      </w:rPr>
    </w:lvl>
  </w:abstractNum>
  <w:abstractNum w:abstractNumId="1">
    <w:nsid w:val="0B1A25F3"/>
    <w:multiLevelType w:val="hybridMultilevel"/>
    <w:tmpl w:val="1F4AB854"/>
    <w:lvl w:ilvl="0" w:tplc="04190007">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
    <w:nsid w:val="15592E91"/>
    <w:multiLevelType w:val="hybridMultilevel"/>
    <w:tmpl w:val="6412695C"/>
    <w:lvl w:ilvl="0" w:tplc="C05AE13C">
      <w:start w:val="1"/>
      <w:numFmt w:val="decimal"/>
      <w:lvlText w:val="%1."/>
      <w:lvlJc w:val="left"/>
      <w:pPr>
        <w:tabs>
          <w:tab w:val="num" w:pos="780"/>
        </w:tabs>
        <w:ind w:left="780" w:hanging="360"/>
      </w:pPr>
      <w:rPr>
        <w:rFonts w:hint="default"/>
      </w:rPr>
    </w:lvl>
    <w:lvl w:ilvl="1" w:tplc="04190005">
      <w:start w:val="1"/>
      <w:numFmt w:val="bullet"/>
      <w:lvlText w:val=""/>
      <w:lvlJc w:val="left"/>
      <w:pPr>
        <w:tabs>
          <w:tab w:val="num" w:pos="1440"/>
        </w:tabs>
        <w:ind w:left="1440" w:hanging="360"/>
      </w:pPr>
      <w:rPr>
        <w:rFonts w:ascii="Wingdings" w:hAnsi="Wingdings" w:cs="Wingding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65A20E8"/>
    <w:multiLevelType w:val="hybridMultilevel"/>
    <w:tmpl w:val="494A3310"/>
    <w:lvl w:ilvl="0" w:tplc="04190007">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847206B"/>
    <w:multiLevelType w:val="hybridMultilevel"/>
    <w:tmpl w:val="B350AC9A"/>
    <w:lvl w:ilvl="0" w:tplc="04190001">
      <w:start w:val="1"/>
      <w:numFmt w:val="bullet"/>
      <w:lvlText w:val=""/>
      <w:lvlJc w:val="left"/>
      <w:pPr>
        <w:ind w:left="144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8F214F"/>
    <w:multiLevelType w:val="hybridMultilevel"/>
    <w:tmpl w:val="4872913A"/>
    <w:lvl w:ilvl="0" w:tplc="04190005">
      <w:start w:val="1"/>
      <w:numFmt w:val="bullet"/>
      <w:lvlText w:val=""/>
      <w:lvlJc w:val="left"/>
      <w:pPr>
        <w:tabs>
          <w:tab w:val="num" w:pos="720"/>
        </w:tabs>
        <w:ind w:left="720" w:hanging="360"/>
      </w:pPr>
      <w:rPr>
        <w:rFonts w:ascii="Wingdings" w:hAnsi="Wingdings" w:cs="Wingdings" w:hint="default"/>
      </w:rPr>
    </w:lvl>
    <w:lvl w:ilvl="1" w:tplc="CC7AFC82">
      <w:start w:val="1"/>
      <w:numFmt w:val="bullet"/>
      <w:lvlText w:val="-"/>
      <w:lvlJc w:val="left"/>
      <w:pPr>
        <w:tabs>
          <w:tab w:val="num" w:pos="1080"/>
        </w:tabs>
        <w:ind w:left="1080" w:hanging="360"/>
      </w:pPr>
      <w:rPr>
        <w:rFonts w:ascii="Tunga" w:hAnsi="Tunga" w:cs="Tunga"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2D2D58E5"/>
    <w:multiLevelType w:val="hybridMultilevel"/>
    <w:tmpl w:val="06F65B4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2DEC71EE"/>
    <w:multiLevelType w:val="hybridMultilevel"/>
    <w:tmpl w:val="F03AA39A"/>
    <w:lvl w:ilvl="0" w:tplc="04190001">
      <w:start w:val="1"/>
      <w:numFmt w:val="bullet"/>
      <w:lvlText w:val=""/>
      <w:lvlJc w:val="left"/>
      <w:pPr>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152431F"/>
    <w:multiLevelType w:val="hybridMultilevel"/>
    <w:tmpl w:val="7394650C"/>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35D27515"/>
    <w:multiLevelType w:val="hybridMultilevel"/>
    <w:tmpl w:val="DD6AC4E4"/>
    <w:lvl w:ilvl="0" w:tplc="04B4D55E">
      <w:start w:val="1"/>
      <w:numFmt w:val="bullet"/>
      <w:lvlText w:val="•"/>
      <w:lvlJc w:val="left"/>
      <w:pPr>
        <w:tabs>
          <w:tab w:val="num" w:pos="720"/>
        </w:tabs>
        <w:ind w:left="720" w:hanging="360"/>
      </w:pPr>
      <w:rPr>
        <w:rFonts w:ascii="Times New Roman" w:hAnsi="Times New Roman" w:hint="default"/>
      </w:rPr>
    </w:lvl>
    <w:lvl w:ilvl="1" w:tplc="2DD0E80C" w:tentative="1">
      <w:start w:val="1"/>
      <w:numFmt w:val="bullet"/>
      <w:lvlText w:val="•"/>
      <w:lvlJc w:val="left"/>
      <w:pPr>
        <w:tabs>
          <w:tab w:val="num" w:pos="1440"/>
        </w:tabs>
        <w:ind w:left="1440" w:hanging="360"/>
      </w:pPr>
      <w:rPr>
        <w:rFonts w:ascii="Times New Roman" w:hAnsi="Times New Roman" w:hint="default"/>
      </w:rPr>
    </w:lvl>
    <w:lvl w:ilvl="2" w:tplc="B9EAB964" w:tentative="1">
      <w:start w:val="1"/>
      <w:numFmt w:val="bullet"/>
      <w:lvlText w:val="•"/>
      <w:lvlJc w:val="left"/>
      <w:pPr>
        <w:tabs>
          <w:tab w:val="num" w:pos="2160"/>
        </w:tabs>
        <w:ind w:left="2160" w:hanging="360"/>
      </w:pPr>
      <w:rPr>
        <w:rFonts w:ascii="Times New Roman" w:hAnsi="Times New Roman" w:hint="default"/>
      </w:rPr>
    </w:lvl>
    <w:lvl w:ilvl="3" w:tplc="A59E21B8" w:tentative="1">
      <w:start w:val="1"/>
      <w:numFmt w:val="bullet"/>
      <w:lvlText w:val="•"/>
      <w:lvlJc w:val="left"/>
      <w:pPr>
        <w:tabs>
          <w:tab w:val="num" w:pos="2880"/>
        </w:tabs>
        <w:ind w:left="2880" w:hanging="360"/>
      </w:pPr>
      <w:rPr>
        <w:rFonts w:ascii="Times New Roman" w:hAnsi="Times New Roman" w:hint="default"/>
      </w:rPr>
    </w:lvl>
    <w:lvl w:ilvl="4" w:tplc="18A6E2B4" w:tentative="1">
      <w:start w:val="1"/>
      <w:numFmt w:val="bullet"/>
      <w:lvlText w:val="•"/>
      <w:lvlJc w:val="left"/>
      <w:pPr>
        <w:tabs>
          <w:tab w:val="num" w:pos="3600"/>
        </w:tabs>
        <w:ind w:left="3600" w:hanging="360"/>
      </w:pPr>
      <w:rPr>
        <w:rFonts w:ascii="Times New Roman" w:hAnsi="Times New Roman" w:hint="default"/>
      </w:rPr>
    </w:lvl>
    <w:lvl w:ilvl="5" w:tplc="C7AA7892" w:tentative="1">
      <w:start w:val="1"/>
      <w:numFmt w:val="bullet"/>
      <w:lvlText w:val="•"/>
      <w:lvlJc w:val="left"/>
      <w:pPr>
        <w:tabs>
          <w:tab w:val="num" w:pos="4320"/>
        </w:tabs>
        <w:ind w:left="4320" w:hanging="360"/>
      </w:pPr>
      <w:rPr>
        <w:rFonts w:ascii="Times New Roman" w:hAnsi="Times New Roman" w:hint="default"/>
      </w:rPr>
    </w:lvl>
    <w:lvl w:ilvl="6" w:tplc="DC1A5CC2" w:tentative="1">
      <w:start w:val="1"/>
      <w:numFmt w:val="bullet"/>
      <w:lvlText w:val="•"/>
      <w:lvlJc w:val="left"/>
      <w:pPr>
        <w:tabs>
          <w:tab w:val="num" w:pos="5040"/>
        </w:tabs>
        <w:ind w:left="5040" w:hanging="360"/>
      </w:pPr>
      <w:rPr>
        <w:rFonts w:ascii="Times New Roman" w:hAnsi="Times New Roman" w:hint="default"/>
      </w:rPr>
    </w:lvl>
    <w:lvl w:ilvl="7" w:tplc="EBA6D0F2" w:tentative="1">
      <w:start w:val="1"/>
      <w:numFmt w:val="bullet"/>
      <w:lvlText w:val="•"/>
      <w:lvlJc w:val="left"/>
      <w:pPr>
        <w:tabs>
          <w:tab w:val="num" w:pos="5760"/>
        </w:tabs>
        <w:ind w:left="5760" w:hanging="360"/>
      </w:pPr>
      <w:rPr>
        <w:rFonts w:ascii="Times New Roman" w:hAnsi="Times New Roman" w:hint="default"/>
      </w:rPr>
    </w:lvl>
    <w:lvl w:ilvl="8" w:tplc="913A041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0B4012"/>
    <w:multiLevelType w:val="hybridMultilevel"/>
    <w:tmpl w:val="5492E78A"/>
    <w:lvl w:ilvl="0" w:tplc="9566FF28">
      <w:start w:val="1"/>
      <w:numFmt w:val="bullet"/>
      <w:lvlText w:val=""/>
      <w:lvlJc w:val="left"/>
      <w:pPr>
        <w:tabs>
          <w:tab w:val="num" w:pos="1800"/>
        </w:tabs>
        <w:ind w:left="180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1">
    <w:nsid w:val="418A0457"/>
    <w:multiLevelType w:val="hybridMultilevel"/>
    <w:tmpl w:val="647687DC"/>
    <w:lvl w:ilvl="0" w:tplc="E1087288">
      <w:start w:val="1"/>
      <w:numFmt w:val="bullet"/>
      <w:lvlText w:val=""/>
      <w:lvlJc w:val="left"/>
      <w:pPr>
        <w:tabs>
          <w:tab w:val="num" w:pos="360"/>
        </w:tabs>
        <w:ind w:left="3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41FD51FD"/>
    <w:multiLevelType w:val="hybridMultilevel"/>
    <w:tmpl w:val="197640A0"/>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43956569"/>
    <w:multiLevelType w:val="multilevel"/>
    <w:tmpl w:val="8C32EA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54230D18"/>
    <w:multiLevelType w:val="multilevel"/>
    <w:tmpl w:val="EA9E378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55590D8B"/>
    <w:multiLevelType w:val="hybridMultilevel"/>
    <w:tmpl w:val="5D0030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9FA1439"/>
    <w:multiLevelType w:val="hybridMultilevel"/>
    <w:tmpl w:val="E6B8CA06"/>
    <w:lvl w:ilvl="0" w:tplc="04190001">
      <w:start w:val="1"/>
      <w:numFmt w:val="bullet"/>
      <w:lvlText w:val=""/>
      <w:lvlJc w:val="left"/>
      <w:pPr>
        <w:ind w:left="108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C1979EB"/>
    <w:multiLevelType w:val="hybridMultilevel"/>
    <w:tmpl w:val="10865834"/>
    <w:lvl w:ilvl="0" w:tplc="04190001">
      <w:start w:val="1"/>
      <w:numFmt w:val="bullet"/>
      <w:lvlText w:val=""/>
      <w:lvlJc w:val="left"/>
      <w:pPr>
        <w:ind w:left="1068"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00F790B"/>
    <w:multiLevelType w:val="hybridMultilevel"/>
    <w:tmpl w:val="B68A6DCC"/>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9">
    <w:nsid w:val="62AC2DBA"/>
    <w:multiLevelType w:val="hybridMultilevel"/>
    <w:tmpl w:val="DFB0DE66"/>
    <w:lvl w:ilvl="0" w:tplc="04190001">
      <w:start w:val="1"/>
      <w:numFmt w:val="bullet"/>
      <w:lvlText w:val=""/>
      <w:lvlJc w:val="left"/>
      <w:pPr>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689F6873"/>
    <w:multiLevelType w:val="hybridMultilevel"/>
    <w:tmpl w:val="AEA6C708"/>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6D176230"/>
    <w:multiLevelType w:val="hybridMultilevel"/>
    <w:tmpl w:val="3E72F628"/>
    <w:lvl w:ilvl="0" w:tplc="20607C94">
      <w:start w:val="1"/>
      <w:numFmt w:val="decimal"/>
      <w:lvlText w:val="%1."/>
      <w:lvlJc w:val="left"/>
      <w:pPr>
        <w:ind w:left="360"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F281ED4"/>
    <w:multiLevelType w:val="hybridMultilevel"/>
    <w:tmpl w:val="AB14AF98"/>
    <w:lvl w:ilvl="0" w:tplc="04190005">
      <w:start w:val="1"/>
      <w:numFmt w:val="bullet"/>
      <w:lvlText w:val=""/>
      <w:lvlJc w:val="left"/>
      <w:pPr>
        <w:tabs>
          <w:tab w:val="num" w:pos="1080"/>
        </w:tabs>
        <w:ind w:left="1080" w:hanging="360"/>
      </w:pPr>
      <w:rPr>
        <w:rFonts w:ascii="Wingdings" w:hAnsi="Wingdings" w:cs="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3">
    <w:nsid w:val="71CF51A3"/>
    <w:multiLevelType w:val="hybridMultilevel"/>
    <w:tmpl w:val="27D8FD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5"/>
  </w:num>
  <w:num w:numId="36">
    <w:abstractNumId w:val="12"/>
  </w:num>
  <w:num w:numId="37">
    <w:abstractNumId w:val="18"/>
  </w:num>
  <w:num w:numId="3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13"/>
  </w:num>
  <w:num w:numId="41">
    <w:abstractNumId w:val="1"/>
  </w:num>
  <w:num w:numId="42">
    <w:abstractNumId w:val="3"/>
  </w:num>
  <w:num w:numId="43">
    <w:abstractNumId w:val="6"/>
  </w:num>
  <w:num w:numId="44">
    <w:abstractNumId w:val="10"/>
  </w:num>
  <w:num w:numId="45">
    <w:abstractNumId w:val="20"/>
  </w:num>
  <w:num w:numId="46">
    <w:abstractNumId w:val="8"/>
  </w:num>
  <w:num w:numId="47">
    <w:abstractNumId w:val="22"/>
  </w:num>
  <w:num w:numId="4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10"/>
  <w:drawingGridVerticalSpacing w:val="435"/>
  <w:displayHorizontalDrawingGridEvery w:val="0"/>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375B"/>
    <w:rsid w:val="0001343A"/>
    <w:rsid w:val="00017006"/>
    <w:rsid w:val="0002354F"/>
    <w:rsid w:val="00035E36"/>
    <w:rsid w:val="00040529"/>
    <w:rsid w:val="00041DF6"/>
    <w:rsid w:val="00053642"/>
    <w:rsid w:val="00063365"/>
    <w:rsid w:val="0007774A"/>
    <w:rsid w:val="00082901"/>
    <w:rsid w:val="00094F3E"/>
    <w:rsid w:val="0009700B"/>
    <w:rsid w:val="000C1886"/>
    <w:rsid w:val="000E3A35"/>
    <w:rsid w:val="000E7462"/>
    <w:rsid w:val="000F0B44"/>
    <w:rsid w:val="000F4775"/>
    <w:rsid w:val="000F7FB5"/>
    <w:rsid w:val="0010655B"/>
    <w:rsid w:val="0012379A"/>
    <w:rsid w:val="0012531A"/>
    <w:rsid w:val="00125E98"/>
    <w:rsid w:val="00136FBB"/>
    <w:rsid w:val="00144A74"/>
    <w:rsid w:val="001552D2"/>
    <w:rsid w:val="00160BDC"/>
    <w:rsid w:val="00163ABB"/>
    <w:rsid w:val="001707BA"/>
    <w:rsid w:val="0018423D"/>
    <w:rsid w:val="00186AD3"/>
    <w:rsid w:val="00192D45"/>
    <w:rsid w:val="001A40BF"/>
    <w:rsid w:val="001B1C9B"/>
    <w:rsid w:val="001B5898"/>
    <w:rsid w:val="001D05D5"/>
    <w:rsid w:val="001D0FFE"/>
    <w:rsid w:val="001D3ABA"/>
    <w:rsid w:val="001D3CC8"/>
    <w:rsid w:val="001D4617"/>
    <w:rsid w:val="001E0068"/>
    <w:rsid w:val="001F22BB"/>
    <w:rsid w:val="001F50C1"/>
    <w:rsid w:val="002116D9"/>
    <w:rsid w:val="00214FB7"/>
    <w:rsid w:val="002365DD"/>
    <w:rsid w:val="002437A2"/>
    <w:rsid w:val="00250953"/>
    <w:rsid w:val="002530F4"/>
    <w:rsid w:val="0025375B"/>
    <w:rsid w:val="002604B3"/>
    <w:rsid w:val="0026232B"/>
    <w:rsid w:val="00262516"/>
    <w:rsid w:val="002743AE"/>
    <w:rsid w:val="00276ADD"/>
    <w:rsid w:val="00276E64"/>
    <w:rsid w:val="00282704"/>
    <w:rsid w:val="00296978"/>
    <w:rsid w:val="0029712B"/>
    <w:rsid w:val="002A5781"/>
    <w:rsid w:val="002B0166"/>
    <w:rsid w:val="002B67A9"/>
    <w:rsid w:val="002C2447"/>
    <w:rsid w:val="002C685B"/>
    <w:rsid w:val="002D50D5"/>
    <w:rsid w:val="002D65BD"/>
    <w:rsid w:val="002E2C84"/>
    <w:rsid w:val="003128BF"/>
    <w:rsid w:val="00314A21"/>
    <w:rsid w:val="00316FA4"/>
    <w:rsid w:val="00326B06"/>
    <w:rsid w:val="00330609"/>
    <w:rsid w:val="00331C1D"/>
    <w:rsid w:val="00334412"/>
    <w:rsid w:val="003367E0"/>
    <w:rsid w:val="00345773"/>
    <w:rsid w:val="00346631"/>
    <w:rsid w:val="00346FDF"/>
    <w:rsid w:val="00347530"/>
    <w:rsid w:val="00350717"/>
    <w:rsid w:val="00357C2D"/>
    <w:rsid w:val="00377C3F"/>
    <w:rsid w:val="0039605E"/>
    <w:rsid w:val="003A112E"/>
    <w:rsid w:val="003C3448"/>
    <w:rsid w:val="003C35D8"/>
    <w:rsid w:val="003C3E19"/>
    <w:rsid w:val="003E0C1F"/>
    <w:rsid w:val="003E7564"/>
    <w:rsid w:val="003E75E3"/>
    <w:rsid w:val="003F47F4"/>
    <w:rsid w:val="004024B1"/>
    <w:rsid w:val="0040527B"/>
    <w:rsid w:val="00406EBC"/>
    <w:rsid w:val="00413F6D"/>
    <w:rsid w:val="0041491B"/>
    <w:rsid w:val="004352B8"/>
    <w:rsid w:val="00444D62"/>
    <w:rsid w:val="00452EF8"/>
    <w:rsid w:val="004726A2"/>
    <w:rsid w:val="00480841"/>
    <w:rsid w:val="00496664"/>
    <w:rsid w:val="00497618"/>
    <w:rsid w:val="004A4FA6"/>
    <w:rsid w:val="004B171C"/>
    <w:rsid w:val="004B33D5"/>
    <w:rsid w:val="004B6847"/>
    <w:rsid w:val="004B7310"/>
    <w:rsid w:val="004B768A"/>
    <w:rsid w:val="004C0E29"/>
    <w:rsid w:val="004C21B0"/>
    <w:rsid w:val="004C5CA2"/>
    <w:rsid w:val="004D4B8D"/>
    <w:rsid w:val="004D6E63"/>
    <w:rsid w:val="004F43D0"/>
    <w:rsid w:val="005047A6"/>
    <w:rsid w:val="00516906"/>
    <w:rsid w:val="00516B2F"/>
    <w:rsid w:val="005260AE"/>
    <w:rsid w:val="005334A3"/>
    <w:rsid w:val="00547415"/>
    <w:rsid w:val="00554FDA"/>
    <w:rsid w:val="00557AB5"/>
    <w:rsid w:val="005614E9"/>
    <w:rsid w:val="00566066"/>
    <w:rsid w:val="00577A3A"/>
    <w:rsid w:val="0058010E"/>
    <w:rsid w:val="0058025B"/>
    <w:rsid w:val="005877A9"/>
    <w:rsid w:val="00592FB8"/>
    <w:rsid w:val="00595AB7"/>
    <w:rsid w:val="005A3721"/>
    <w:rsid w:val="005A671A"/>
    <w:rsid w:val="005B7C49"/>
    <w:rsid w:val="005D0046"/>
    <w:rsid w:val="005D53F6"/>
    <w:rsid w:val="005E3D72"/>
    <w:rsid w:val="005E5F5B"/>
    <w:rsid w:val="005E6849"/>
    <w:rsid w:val="005F185B"/>
    <w:rsid w:val="005F206F"/>
    <w:rsid w:val="0060289A"/>
    <w:rsid w:val="00604439"/>
    <w:rsid w:val="006075F7"/>
    <w:rsid w:val="00607B86"/>
    <w:rsid w:val="0061239E"/>
    <w:rsid w:val="00613CCD"/>
    <w:rsid w:val="0062270D"/>
    <w:rsid w:val="006253F0"/>
    <w:rsid w:val="00632E63"/>
    <w:rsid w:val="0065339E"/>
    <w:rsid w:val="00654655"/>
    <w:rsid w:val="00654859"/>
    <w:rsid w:val="00656FB7"/>
    <w:rsid w:val="00657A94"/>
    <w:rsid w:val="00657F07"/>
    <w:rsid w:val="00666014"/>
    <w:rsid w:val="00673BA6"/>
    <w:rsid w:val="00676DFD"/>
    <w:rsid w:val="0067733E"/>
    <w:rsid w:val="00687E87"/>
    <w:rsid w:val="00696D4F"/>
    <w:rsid w:val="00697716"/>
    <w:rsid w:val="006B0A35"/>
    <w:rsid w:val="006B1960"/>
    <w:rsid w:val="006B445C"/>
    <w:rsid w:val="006B56E0"/>
    <w:rsid w:val="006C1A93"/>
    <w:rsid w:val="006D366C"/>
    <w:rsid w:val="006D5D6C"/>
    <w:rsid w:val="006F701B"/>
    <w:rsid w:val="00700A7B"/>
    <w:rsid w:val="00727412"/>
    <w:rsid w:val="00734BFA"/>
    <w:rsid w:val="007457EB"/>
    <w:rsid w:val="00751C5A"/>
    <w:rsid w:val="00753EA7"/>
    <w:rsid w:val="0075436B"/>
    <w:rsid w:val="007602D1"/>
    <w:rsid w:val="00767051"/>
    <w:rsid w:val="00786283"/>
    <w:rsid w:val="00793E7C"/>
    <w:rsid w:val="007A0D08"/>
    <w:rsid w:val="007A7222"/>
    <w:rsid w:val="007B104C"/>
    <w:rsid w:val="007C21D9"/>
    <w:rsid w:val="007C5AE4"/>
    <w:rsid w:val="007D6498"/>
    <w:rsid w:val="007F4E11"/>
    <w:rsid w:val="00803174"/>
    <w:rsid w:val="00810349"/>
    <w:rsid w:val="00811802"/>
    <w:rsid w:val="00821C3B"/>
    <w:rsid w:val="0082670E"/>
    <w:rsid w:val="00837C52"/>
    <w:rsid w:val="0084450B"/>
    <w:rsid w:val="00845AD4"/>
    <w:rsid w:val="00860830"/>
    <w:rsid w:val="00863588"/>
    <w:rsid w:val="00876185"/>
    <w:rsid w:val="008834B1"/>
    <w:rsid w:val="008945DD"/>
    <w:rsid w:val="0089729E"/>
    <w:rsid w:val="008C5966"/>
    <w:rsid w:val="00900B7F"/>
    <w:rsid w:val="00903B11"/>
    <w:rsid w:val="009044B6"/>
    <w:rsid w:val="00904ADF"/>
    <w:rsid w:val="00905C40"/>
    <w:rsid w:val="0090678A"/>
    <w:rsid w:val="00910AA6"/>
    <w:rsid w:val="00912FB1"/>
    <w:rsid w:val="00913F8A"/>
    <w:rsid w:val="00915092"/>
    <w:rsid w:val="00934BA3"/>
    <w:rsid w:val="009422BA"/>
    <w:rsid w:val="0095005C"/>
    <w:rsid w:val="009575B0"/>
    <w:rsid w:val="009631CB"/>
    <w:rsid w:val="009919C5"/>
    <w:rsid w:val="0099457A"/>
    <w:rsid w:val="009972E8"/>
    <w:rsid w:val="009A3F86"/>
    <w:rsid w:val="009A58D0"/>
    <w:rsid w:val="009B439B"/>
    <w:rsid w:val="009C23FD"/>
    <w:rsid w:val="009C4656"/>
    <w:rsid w:val="009C675F"/>
    <w:rsid w:val="009D2856"/>
    <w:rsid w:val="009E4ACB"/>
    <w:rsid w:val="009E7ECD"/>
    <w:rsid w:val="009F4668"/>
    <w:rsid w:val="00A029A8"/>
    <w:rsid w:val="00A0393C"/>
    <w:rsid w:val="00A24021"/>
    <w:rsid w:val="00A2581D"/>
    <w:rsid w:val="00A32CE6"/>
    <w:rsid w:val="00A35BCC"/>
    <w:rsid w:val="00A54D8F"/>
    <w:rsid w:val="00A57004"/>
    <w:rsid w:val="00A678AD"/>
    <w:rsid w:val="00A82A41"/>
    <w:rsid w:val="00A82FB7"/>
    <w:rsid w:val="00A83D60"/>
    <w:rsid w:val="00A97066"/>
    <w:rsid w:val="00A97CC4"/>
    <w:rsid w:val="00AA0C50"/>
    <w:rsid w:val="00AA66AD"/>
    <w:rsid w:val="00AB3BA9"/>
    <w:rsid w:val="00AD19B2"/>
    <w:rsid w:val="00AD585E"/>
    <w:rsid w:val="00AD7814"/>
    <w:rsid w:val="00AD7F16"/>
    <w:rsid w:val="00B04F92"/>
    <w:rsid w:val="00B054BB"/>
    <w:rsid w:val="00B2050D"/>
    <w:rsid w:val="00B3029A"/>
    <w:rsid w:val="00B34F1D"/>
    <w:rsid w:val="00B36DEA"/>
    <w:rsid w:val="00B44661"/>
    <w:rsid w:val="00B46DDF"/>
    <w:rsid w:val="00B527D2"/>
    <w:rsid w:val="00B54A92"/>
    <w:rsid w:val="00B626D3"/>
    <w:rsid w:val="00B70E0B"/>
    <w:rsid w:val="00B74CDD"/>
    <w:rsid w:val="00B80EA4"/>
    <w:rsid w:val="00BA6020"/>
    <w:rsid w:val="00BB5A1E"/>
    <w:rsid w:val="00BB6E27"/>
    <w:rsid w:val="00BC3C2D"/>
    <w:rsid w:val="00BD10E3"/>
    <w:rsid w:val="00BD1EE0"/>
    <w:rsid w:val="00BE1D03"/>
    <w:rsid w:val="00BE1F58"/>
    <w:rsid w:val="00BE527A"/>
    <w:rsid w:val="00BE59A6"/>
    <w:rsid w:val="00C00AAF"/>
    <w:rsid w:val="00C05C1D"/>
    <w:rsid w:val="00C07DB1"/>
    <w:rsid w:val="00C27E23"/>
    <w:rsid w:val="00C40D3C"/>
    <w:rsid w:val="00C42964"/>
    <w:rsid w:val="00C54BD4"/>
    <w:rsid w:val="00C71E5C"/>
    <w:rsid w:val="00C80FFF"/>
    <w:rsid w:val="00C81E79"/>
    <w:rsid w:val="00C86936"/>
    <w:rsid w:val="00C93FF3"/>
    <w:rsid w:val="00C97F0F"/>
    <w:rsid w:val="00CA0443"/>
    <w:rsid w:val="00CA26AE"/>
    <w:rsid w:val="00CA417D"/>
    <w:rsid w:val="00CB383B"/>
    <w:rsid w:val="00CB7A88"/>
    <w:rsid w:val="00CD16C9"/>
    <w:rsid w:val="00CD3B51"/>
    <w:rsid w:val="00CE2AFE"/>
    <w:rsid w:val="00CE7093"/>
    <w:rsid w:val="00CF098F"/>
    <w:rsid w:val="00CF1403"/>
    <w:rsid w:val="00D01D7E"/>
    <w:rsid w:val="00D0771C"/>
    <w:rsid w:val="00D3599A"/>
    <w:rsid w:val="00D41FD3"/>
    <w:rsid w:val="00D4510E"/>
    <w:rsid w:val="00D457D6"/>
    <w:rsid w:val="00D4631F"/>
    <w:rsid w:val="00D46EED"/>
    <w:rsid w:val="00D658D6"/>
    <w:rsid w:val="00D72AE6"/>
    <w:rsid w:val="00D84311"/>
    <w:rsid w:val="00D850F2"/>
    <w:rsid w:val="00D87C2A"/>
    <w:rsid w:val="00DA3C16"/>
    <w:rsid w:val="00DA66D7"/>
    <w:rsid w:val="00DD008C"/>
    <w:rsid w:val="00DD46C9"/>
    <w:rsid w:val="00DE1476"/>
    <w:rsid w:val="00DE1673"/>
    <w:rsid w:val="00DE4E1B"/>
    <w:rsid w:val="00DE5812"/>
    <w:rsid w:val="00DF31F3"/>
    <w:rsid w:val="00DF5D19"/>
    <w:rsid w:val="00DF7B3B"/>
    <w:rsid w:val="00E50E25"/>
    <w:rsid w:val="00E55200"/>
    <w:rsid w:val="00E6288A"/>
    <w:rsid w:val="00E643D0"/>
    <w:rsid w:val="00E738DB"/>
    <w:rsid w:val="00E75BA9"/>
    <w:rsid w:val="00E90BA7"/>
    <w:rsid w:val="00E93BB3"/>
    <w:rsid w:val="00EA6E93"/>
    <w:rsid w:val="00EB1924"/>
    <w:rsid w:val="00EE3902"/>
    <w:rsid w:val="00EE478A"/>
    <w:rsid w:val="00EF7DCF"/>
    <w:rsid w:val="00F0356D"/>
    <w:rsid w:val="00F044C9"/>
    <w:rsid w:val="00F22080"/>
    <w:rsid w:val="00F33974"/>
    <w:rsid w:val="00F45102"/>
    <w:rsid w:val="00F47BA1"/>
    <w:rsid w:val="00F509A1"/>
    <w:rsid w:val="00F5415E"/>
    <w:rsid w:val="00F60DDA"/>
    <w:rsid w:val="00F67619"/>
    <w:rsid w:val="00F7679E"/>
    <w:rsid w:val="00F93E16"/>
    <w:rsid w:val="00FE0D5F"/>
    <w:rsid w:val="00FE6AE5"/>
    <w:rsid w:val="00FF0A1A"/>
    <w:rsid w:val="00FF5608"/>
    <w:rsid w:val="00FF67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75B"/>
    <w:pPr>
      <w:spacing w:after="200" w:line="276"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Bullet 2"/>
    <w:basedOn w:val="a"/>
    <w:autoRedefine/>
    <w:uiPriority w:val="99"/>
    <w:rsid w:val="0025375B"/>
    <w:pPr>
      <w:framePr w:hSpace="180" w:wrap="auto" w:vAnchor="page" w:hAnchor="margin" w:y="610"/>
      <w:spacing w:after="0" w:line="240" w:lineRule="auto"/>
    </w:pPr>
    <w:rPr>
      <w:sz w:val="24"/>
      <w:szCs w:val="24"/>
      <w:lang w:eastAsia="ru-RU"/>
    </w:rPr>
  </w:style>
  <w:style w:type="paragraph" w:styleId="a3">
    <w:name w:val="List Paragraph"/>
    <w:basedOn w:val="a"/>
    <w:uiPriority w:val="99"/>
    <w:qFormat/>
    <w:rsid w:val="0025375B"/>
    <w:pPr>
      <w:ind w:left="720"/>
    </w:pPr>
  </w:style>
  <w:style w:type="paragraph" w:styleId="a4">
    <w:name w:val="Body Text"/>
    <w:basedOn w:val="a"/>
    <w:link w:val="a5"/>
    <w:uiPriority w:val="99"/>
    <w:rsid w:val="0025375B"/>
    <w:pPr>
      <w:spacing w:before="100" w:beforeAutospacing="1" w:after="100" w:afterAutospacing="1" w:line="240" w:lineRule="auto"/>
    </w:pPr>
    <w:rPr>
      <w:sz w:val="24"/>
      <w:szCs w:val="24"/>
      <w:lang w:eastAsia="ru-RU"/>
    </w:rPr>
  </w:style>
  <w:style w:type="character" w:customStyle="1" w:styleId="a5">
    <w:name w:val="Основной текст Знак"/>
    <w:basedOn w:val="a0"/>
    <w:link w:val="a4"/>
    <w:uiPriority w:val="99"/>
    <w:semiHidden/>
    <w:locked/>
    <w:rsid w:val="00654859"/>
    <w:rPr>
      <w:rFonts w:ascii="Calibri" w:hAnsi="Calibri" w:cs="Calibri"/>
      <w:lang w:eastAsia="en-US"/>
    </w:rPr>
  </w:style>
  <w:style w:type="table" w:styleId="a6">
    <w:name w:val="Table Grid"/>
    <w:basedOn w:val="a1"/>
    <w:uiPriority w:val="99"/>
    <w:rsid w:val="00082901"/>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rsid w:val="002B0166"/>
    <w:pPr>
      <w:spacing w:before="100" w:beforeAutospacing="1" w:after="100" w:afterAutospacing="1" w:line="240" w:lineRule="auto"/>
    </w:pPr>
    <w:rPr>
      <w:sz w:val="24"/>
      <w:szCs w:val="24"/>
      <w:lang w:eastAsia="ru-RU"/>
    </w:rPr>
  </w:style>
  <w:style w:type="character" w:styleId="a8">
    <w:name w:val="Strong"/>
    <w:basedOn w:val="a0"/>
    <w:uiPriority w:val="99"/>
    <w:qFormat/>
    <w:locked/>
    <w:rsid w:val="00041DF6"/>
    <w:rPr>
      <w:b/>
      <w:bCs/>
    </w:rPr>
  </w:style>
  <w:style w:type="paragraph" w:customStyle="1" w:styleId="a9">
    <w:name w:val="Содержимое таблицы"/>
    <w:basedOn w:val="a"/>
    <w:uiPriority w:val="99"/>
    <w:rsid w:val="00CD3B51"/>
    <w:pPr>
      <w:suppressLineNumbers/>
      <w:suppressAutoHyphens/>
      <w:spacing w:after="0" w:line="240" w:lineRule="auto"/>
    </w:pPr>
    <w:rPr>
      <w:sz w:val="24"/>
      <w:szCs w:val="24"/>
      <w:lang w:eastAsia="ar-SA"/>
    </w:rPr>
  </w:style>
  <w:style w:type="paragraph" w:styleId="aa">
    <w:name w:val="No Spacing"/>
    <w:uiPriority w:val="1"/>
    <w:qFormat/>
    <w:rsid w:val="00BD1EE0"/>
    <w:rPr>
      <w:rFonts w:ascii="Calibri" w:hAnsi="Calibri" w:cs="Calibri"/>
      <w:sz w:val="22"/>
      <w:szCs w:val="22"/>
      <w:lang w:eastAsia="en-US"/>
    </w:rPr>
  </w:style>
  <w:style w:type="character" w:styleId="ab">
    <w:name w:val="Emphasis"/>
    <w:basedOn w:val="a0"/>
    <w:qFormat/>
    <w:locked/>
    <w:rsid w:val="00AD19B2"/>
    <w:rPr>
      <w:i/>
      <w:iCs/>
    </w:rPr>
  </w:style>
</w:styles>
</file>

<file path=word/webSettings.xml><?xml version="1.0" encoding="utf-8"?>
<w:webSettings xmlns:r="http://schemas.openxmlformats.org/officeDocument/2006/relationships" xmlns:w="http://schemas.openxmlformats.org/wordprocessingml/2006/main">
  <w:divs>
    <w:div w:id="1272475745">
      <w:marLeft w:val="0"/>
      <w:marRight w:val="0"/>
      <w:marTop w:val="0"/>
      <w:marBottom w:val="0"/>
      <w:divBdr>
        <w:top w:val="none" w:sz="0" w:space="0" w:color="auto"/>
        <w:left w:val="none" w:sz="0" w:space="0" w:color="auto"/>
        <w:bottom w:val="none" w:sz="0" w:space="0" w:color="auto"/>
        <w:right w:val="none" w:sz="0" w:space="0" w:color="auto"/>
      </w:divBdr>
    </w:div>
    <w:div w:id="1272475746">
      <w:marLeft w:val="0"/>
      <w:marRight w:val="0"/>
      <w:marTop w:val="0"/>
      <w:marBottom w:val="0"/>
      <w:divBdr>
        <w:top w:val="none" w:sz="0" w:space="0" w:color="auto"/>
        <w:left w:val="none" w:sz="0" w:space="0" w:color="auto"/>
        <w:bottom w:val="none" w:sz="0" w:space="0" w:color="auto"/>
        <w:right w:val="none" w:sz="0" w:space="0" w:color="auto"/>
      </w:divBdr>
    </w:div>
    <w:div w:id="171507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873BF-4461-40F3-8A51-B5B5846A8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2130</TotalTime>
  <Pages>1</Pages>
  <Words>9055</Words>
  <Characters>51614</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СПА «Комитет по  образованию» г</vt:lpstr>
    </vt:vector>
  </TitlesOfParts>
  <Company/>
  <LinksUpToDate>false</LinksUpToDate>
  <CharactersWithSpaces>60548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СПА «Комитет по  образованию» г</dc:title>
  <dc:subject/>
  <dc:creator>Детский сад №21</dc:creator>
  <cp:keywords/>
  <dc:description/>
  <cp:lastModifiedBy>User</cp:lastModifiedBy>
  <cp:revision>50</cp:revision>
  <cp:lastPrinted>2014-04-24T08:33:00Z</cp:lastPrinted>
  <dcterms:created xsi:type="dcterms:W3CDTF">2011-02-25T09:03:00Z</dcterms:created>
  <dcterms:modified xsi:type="dcterms:W3CDTF">2014-04-24T08:35:00Z</dcterms:modified>
</cp:coreProperties>
</file>